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A1881" w14:textId="77777777" w:rsidR="002A3167" w:rsidRDefault="002A3167" w:rsidP="002A3167"/>
    <w:p w14:paraId="40E9FDEC" w14:textId="77777777" w:rsidR="00CC212D" w:rsidRPr="002107AB" w:rsidRDefault="00CC212D" w:rsidP="00CC212D">
      <w:pPr>
        <w:ind w:left="5387"/>
        <w:rPr>
          <w:szCs w:val="24"/>
        </w:rPr>
      </w:pPr>
      <w:r>
        <w:rPr>
          <w:szCs w:val="24"/>
        </w:rPr>
        <w:t>PATVIRTINTA</w:t>
      </w:r>
    </w:p>
    <w:p w14:paraId="6BBF0AD8" w14:textId="77777777" w:rsidR="00CC212D" w:rsidRPr="002107AB" w:rsidRDefault="00CC212D" w:rsidP="00CC212D">
      <w:pPr>
        <w:ind w:left="5387"/>
        <w:rPr>
          <w:szCs w:val="24"/>
        </w:rPr>
      </w:pPr>
      <w:r>
        <w:rPr>
          <w:szCs w:val="24"/>
        </w:rPr>
        <w:t xml:space="preserve">Teismo kanclerio Mariaus </w:t>
      </w:r>
      <w:proofErr w:type="spellStart"/>
      <w:r>
        <w:rPr>
          <w:szCs w:val="24"/>
        </w:rPr>
        <w:t>Žlabio</w:t>
      </w:r>
      <w:proofErr w:type="spellEnd"/>
    </w:p>
    <w:p w14:paraId="744F4625" w14:textId="39710BDD" w:rsidR="00765009" w:rsidRPr="002D353C" w:rsidRDefault="00CC212D" w:rsidP="00CC212D">
      <w:pPr>
        <w:ind w:left="5387"/>
        <w:rPr>
          <w:sz w:val="20"/>
        </w:rPr>
      </w:pPr>
      <w:r w:rsidRPr="002D353C">
        <w:rPr>
          <w:szCs w:val="24"/>
        </w:rPr>
        <w:t xml:space="preserve">2025 m. </w:t>
      </w:r>
      <w:r w:rsidR="002D353C" w:rsidRPr="002D353C">
        <w:rPr>
          <w:szCs w:val="24"/>
        </w:rPr>
        <w:t>gruodžio</w:t>
      </w:r>
      <w:r w:rsidRPr="002D353C">
        <w:rPr>
          <w:szCs w:val="24"/>
        </w:rPr>
        <w:t xml:space="preserve"> </w:t>
      </w:r>
      <w:r w:rsidR="002D353C" w:rsidRPr="002D353C">
        <w:rPr>
          <w:szCs w:val="24"/>
        </w:rPr>
        <w:t xml:space="preserve">31 </w:t>
      </w:r>
      <w:r w:rsidRPr="002D353C">
        <w:rPr>
          <w:szCs w:val="24"/>
        </w:rPr>
        <w:t>d. įsakymu Nr. V-</w:t>
      </w:r>
      <w:r w:rsidR="00E2513E">
        <w:rPr>
          <w:szCs w:val="24"/>
        </w:rPr>
        <w:t>132</w:t>
      </w:r>
    </w:p>
    <w:p w14:paraId="2042ED0F" w14:textId="77777777" w:rsidR="00765009" w:rsidRDefault="00765009" w:rsidP="00765009">
      <w:pPr>
        <w:ind w:left="5387"/>
        <w:rPr>
          <w:szCs w:val="24"/>
        </w:rPr>
      </w:pPr>
    </w:p>
    <w:p w14:paraId="428D166A" w14:textId="77777777" w:rsidR="00765009" w:rsidRPr="002107AB" w:rsidRDefault="00765009" w:rsidP="00765009">
      <w:pPr>
        <w:jc w:val="center"/>
        <w:rPr>
          <w:szCs w:val="24"/>
        </w:rPr>
      </w:pPr>
      <w:r w:rsidRPr="00CE7531">
        <w:rPr>
          <w:noProof/>
          <w:sz w:val="22"/>
          <w:szCs w:val="22"/>
          <w:lang w:eastAsia="lt-LT"/>
        </w:rPr>
        <w:drawing>
          <wp:inline distT="0" distB="0" distL="0" distR="0" wp14:anchorId="35B63334" wp14:editId="29D729A2">
            <wp:extent cx="1838325" cy="74295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1C2AA" w14:textId="5C1CD7B8" w:rsidR="00765009" w:rsidRDefault="00765009" w:rsidP="00765009">
      <w:pPr>
        <w:jc w:val="center"/>
        <w:rPr>
          <w:bCs/>
          <w:szCs w:val="24"/>
        </w:rPr>
      </w:pPr>
    </w:p>
    <w:p w14:paraId="598C8AAE" w14:textId="77777777" w:rsidR="00FA5E6B" w:rsidRPr="00EF000C" w:rsidRDefault="00FA5E6B" w:rsidP="00765009">
      <w:pPr>
        <w:jc w:val="center"/>
        <w:rPr>
          <w:bCs/>
          <w:szCs w:val="24"/>
        </w:rPr>
      </w:pPr>
    </w:p>
    <w:p w14:paraId="0DB5CBA7" w14:textId="262D816E" w:rsidR="00765009" w:rsidRPr="000069AB" w:rsidRDefault="00E43278" w:rsidP="007650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ŠIAULIŲ APYGARDOS</w:t>
      </w:r>
      <w:r w:rsidR="00765009" w:rsidRPr="000069AB">
        <w:rPr>
          <w:b/>
          <w:sz w:val="28"/>
          <w:szCs w:val="28"/>
        </w:rPr>
        <w:t xml:space="preserve"> TEISMAS</w:t>
      </w:r>
    </w:p>
    <w:p w14:paraId="12527B9F" w14:textId="1A633CD8" w:rsidR="00765009" w:rsidRPr="008F3362" w:rsidRDefault="00765009" w:rsidP="00765009">
      <w:pPr>
        <w:jc w:val="center"/>
        <w:rPr>
          <w:sz w:val="22"/>
          <w:szCs w:val="22"/>
        </w:rPr>
      </w:pPr>
      <w:r w:rsidRPr="008F3362">
        <w:rPr>
          <w:sz w:val="22"/>
          <w:szCs w:val="22"/>
        </w:rPr>
        <w:t xml:space="preserve">Kodas </w:t>
      </w:r>
      <w:r w:rsidR="00E43278">
        <w:rPr>
          <w:sz w:val="22"/>
          <w:szCs w:val="22"/>
        </w:rPr>
        <w:t>193343535</w:t>
      </w:r>
    </w:p>
    <w:p w14:paraId="4E42E7B2" w14:textId="7FB11112" w:rsidR="00765009" w:rsidRDefault="00765009" w:rsidP="00765009">
      <w:pPr>
        <w:jc w:val="center"/>
        <w:rPr>
          <w:szCs w:val="24"/>
        </w:rPr>
      </w:pPr>
    </w:p>
    <w:p w14:paraId="46E8D3E7" w14:textId="77777777" w:rsidR="00FA5E6B" w:rsidRPr="002107AB" w:rsidRDefault="00FA5E6B" w:rsidP="00765009">
      <w:pPr>
        <w:jc w:val="center"/>
        <w:rPr>
          <w:szCs w:val="24"/>
        </w:rPr>
      </w:pPr>
    </w:p>
    <w:p w14:paraId="77BF741F" w14:textId="3AE052DD" w:rsidR="00765009" w:rsidRPr="00EF000C" w:rsidRDefault="005E1464" w:rsidP="00765009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202</w:t>
      </w:r>
      <w:r w:rsidR="004531B0">
        <w:rPr>
          <w:b/>
          <w:bCs/>
          <w:sz w:val="28"/>
          <w:szCs w:val="28"/>
        </w:rPr>
        <w:t>6</w:t>
      </w:r>
      <w:r w:rsidR="00765009" w:rsidRPr="00A05DF9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>202</w:t>
      </w:r>
      <w:r w:rsidR="004531B0">
        <w:rPr>
          <w:b/>
          <w:bCs/>
          <w:sz w:val="28"/>
          <w:szCs w:val="28"/>
        </w:rPr>
        <w:t>8</w:t>
      </w:r>
      <w:r w:rsidR="00765009" w:rsidRPr="000069AB">
        <w:t xml:space="preserve"> </w:t>
      </w:r>
      <w:r w:rsidR="00765009" w:rsidRPr="00EF000C">
        <w:rPr>
          <w:b/>
          <w:sz w:val="28"/>
          <w:szCs w:val="28"/>
        </w:rPr>
        <w:t>METŲ STRATEGINI</w:t>
      </w:r>
      <w:r w:rsidR="00720D6F">
        <w:rPr>
          <w:b/>
          <w:sz w:val="28"/>
          <w:szCs w:val="28"/>
        </w:rPr>
        <w:t>O</w:t>
      </w:r>
      <w:r w:rsidR="00765009" w:rsidRPr="00EF000C">
        <w:rPr>
          <w:b/>
          <w:sz w:val="28"/>
          <w:szCs w:val="28"/>
        </w:rPr>
        <w:t xml:space="preserve"> VEIKLOS PLAN</w:t>
      </w:r>
      <w:r w:rsidR="00FB47B8">
        <w:rPr>
          <w:b/>
          <w:sz w:val="28"/>
          <w:szCs w:val="28"/>
        </w:rPr>
        <w:t>O PROJEKTAS</w:t>
      </w:r>
    </w:p>
    <w:p w14:paraId="79D06267" w14:textId="77777777" w:rsidR="00765009" w:rsidRDefault="00765009" w:rsidP="00FB4BAC">
      <w:pPr>
        <w:rPr>
          <w:bCs/>
          <w:iCs/>
          <w:szCs w:val="24"/>
        </w:rPr>
      </w:pPr>
    </w:p>
    <w:p w14:paraId="4A5C1216" w14:textId="77777777" w:rsidR="00765009" w:rsidRPr="002107AB" w:rsidRDefault="00765009" w:rsidP="00765009">
      <w:pPr>
        <w:spacing w:before="12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I SKYRIUS</w:t>
      </w:r>
    </w:p>
    <w:p w14:paraId="492EBBD2" w14:textId="77777777" w:rsidR="00765009" w:rsidRPr="002107AB" w:rsidRDefault="00765009" w:rsidP="00765009">
      <w:pPr>
        <w:spacing w:after="12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MISIJA</w:t>
      </w:r>
    </w:p>
    <w:p w14:paraId="20E83B5C" w14:textId="1FA3706D" w:rsidR="00765009" w:rsidRPr="00E2432A" w:rsidRDefault="00FA5E6B" w:rsidP="00A7043E">
      <w:pPr>
        <w:autoSpaceDE w:val="0"/>
        <w:autoSpaceDN w:val="0"/>
        <w:adjustRightInd w:val="0"/>
        <w:spacing w:before="60"/>
        <w:ind w:firstLine="720"/>
        <w:jc w:val="both"/>
        <w:rPr>
          <w:bCs/>
        </w:rPr>
      </w:pPr>
      <w:r>
        <w:rPr>
          <w:bCs/>
        </w:rPr>
        <w:t>Šiaulių apygardos teismo</w:t>
      </w:r>
      <w:r w:rsidR="00765009" w:rsidRPr="00E2432A">
        <w:rPr>
          <w:bCs/>
        </w:rPr>
        <w:t xml:space="preserve"> </w:t>
      </w:r>
      <w:proofErr w:type="spellStart"/>
      <w:r w:rsidR="00765009" w:rsidRPr="00E2432A">
        <w:rPr>
          <w:bCs/>
        </w:rPr>
        <w:t>teismo</w:t>
      </w:r>
      <w:proofErr w:type="spellEnd"/>
      <w:r w:rsidR="00765009" w:rsidRPr="00E2432A">
        <w:rPr>
          <w:bCs/>
        </w:rPr>
        <w:t xml:space="preserve"> (toliau – Teismas) misija – </w:t>
      </w:r>
      <w:r w:rsidR="00E2432A" w:rsidRPr="00E2432A">
        <w:rPr>
          <w:szCs w:val="24"/>
        </w:rPr>
        <w:t>ginti žmogaus teises ir vykdyti teisingumą atvirai, atsakingai, profesionaliai ir sąžiningai</w:t>
      </w:r>
      <w:r w:rsidR="00765009" w:rsidRPr="00E2432A">
        <w:rPr>
          <w:bCs/>
        </w:rPr>
        <w:t>.</w:t>
      </w:r>
    </w:p>
    <w:p w14:paraId="083A0A9F" w14:textId="2AA27A25" w:rsidR="00765009" w:rsidRPr="00257F32" w:rsidRDefault="00257F32" w:rsidP="00A7043E">
      <w:pPr>
        <w:spacing w:before="60"/>
        <w:ind w:firstLine="720"/>
        <w:jc w:val="both"/>
        <w:rPr>
          <w:bCs/>
        </w:rPr>
      </w:pPr>
      <w:r w:rsidRPr="00257F32">
        <w:rPr>
          <w:szCs w:val="24"/>
        </w:rPr>
        <w:t>Lietuvos teismų misija yra patvirtinta Teisėjų tarybos 2022 m. gruodžio 19 d. nutarimu Nr. 13P-232-(7.1.2.) „Dėl Lietuvos teismų sistemos ilgalaikės vystymosi vizijos patvirtinimo“ ir vienija visą Lietuvos teismų sistemą.</w:t>
      </w:r>
    </w:p>
    <w:p w14:paraId="2172D8AD" w14:textId="776C3CE7" w:rsidR="002E3C45" w:rsidRDefault="002E3C45">
      <w:pPr>
        <w:rPr>
          <w:sz w:val="20"/>
        </w:rPr>
      </w:pPr>
    </w:p>
    <w:p w14:paraId="0E694F86" w14:textId="77777777" w:rsidR="00720D6F" w:rsidRDefault="00720D6F">
      <w:pPr>
        <w:rPr>
          <w:sz w:val="20"/>
        </w:rPr>
      </w:pPr>
    </w:p>
    <w:p w14:paraId="4DEF28F5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II SKYRIUS</w:t>
      </w:r>
    </w:p>
    <w:p w14:paraId="6B031D1D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VALSTYBĖS VEIKLOS SRITIS IR STRATEGINIAI IR (ARBA) VEIKLOS TIKSLAI</w:t>
      </w:r>
    </w:p>
    <w:p w14:paraId="7180C0C4" w14:textId="77777777" w:rsidR="002E3C45" w:rsidRDefault="002E3C45">
      <w:pPr>
        <w:rPr>
          <w:sz w:val="20"/>
        </w:rPr>
      </w:pPr>
    </w:p>
    <w:p w14:paraId="705FDD9A" w14:textId="77777777" w:rsidR="00720068" w:rsidRPr="002369DB" w:rsidRDefault="00720068" w:rsidP="00A7043E">
      <w:pPr>
        <w:spacing w:before="60"/>
        <w:ind w:firstLine="720"/>
        <w:jc w:val="both"/>
        <w:rPr>
          <w:color w:val="000000"/>
          <w:szCs w:val="24"/>
        </w:rPr>
      </w:pPr>
      <w:r w:rsidRPr="002369DB">
        <w:rPr>
          <w:szCs w:val="24"/>
        </w:rPr>
        <w:t xml:space="preserve">Teismas yra Lietuvos Respublikos teismų sistemos dalis. </w:t>
      </w:r>
      <w:r w:rsidRPr="002369DB">
        <w:rPr>
          <w:color w:val="000000"/>
          <w:szCs w:val="24"/>
        </w:rPr>
        <w:t>Teismas, planuodamas ir vykdydamas savo veiklą, vadovaujasi Lietuvos Respublikos Konstitucijos 5 straipsnyje įtvirtinta teismų, kaip savarankiškos valstybės valdžios, samprata ir 109 straipsnyje įtvirtinta nuostata, kad teisingumą Lietuvos Respublikoje vykdo tik teismai.</w:t>
      </w:r>
    </w:p>
    <w:p w14:paraId="28C55A74" w14:textId="7ADE08E3" w:rsidR="00720068" w:rsidRPr="002369DB" w:rsidRDefault="00720068" w:rsidP="00A7043E">
      <w:pPr>
        <w:spacing w:before="60"/>
        <w:ind w:firstLine="720"/>
        <w:jc w:val="both"/>
        <w:rPr>
          <w:iCs/>
          <w:szCs w:val="24"/>
        </w:rPr>
      </w:pPr>
      <w:bookmarkStart w:id="0" w:name="_Hlk84801024"/>
      <w:r>
        <w:rPr>
          <w:iCs/>
          <w:szCs w:val="24"/>
        </w:rPr>
        <w:t>Pagal</w:t>
      </w:r>
      <w:r w:rsidRPr="002369DB">
        <w:rPr>
          <w:iCs/>
          <w:szCs w:val="24"/>
        </w:rPr>
        <w:t xml:space="preserve"> Lietuvos Respublikos strateginio valdymo įstatymo 3 straipsnio 2</w:t>
      </w:r>
      <w:r w:rsidR="00D13081">
        <w:rPr>
          <w:iCs/>
          <w:szCs w:val="24"/>
        </w:rPr>
        <w:t>7</w:t>
      </w:r>
      <w:r w:rsidRPr="002369DB">
        <w:rPr>
          <w:iCs/>
          <w:szCs w:val="24"/>
        </w:rPr>
        <w:t xml:space="preserve"> dalį, </w:t>
      </w:r>
      <w:bookmarkStart w:id="1" w:name="_Hlk84800928"/>
      <w:r w:rsidRPr="002369DB">
        <w:rPr>
          <w:iCs/>
          <w:szCs w:val="24"/>
        </w:rPr>
        <w:t xml:space="preserve">Teismas </w:t>
      </w:r>
      <w:r w:rsidRPr="00AF2A33">
        <w:rPr>
          <w:iCs/>
          <w:szCs w:val="24"/>
        </w:rPr>
        <w:t>vykdo veiklą teisingumo valstybės veiklos srityje</w:t>
      </w:r>
      <w:r w:rsidRPr="002369DB">
        <w:rPr>
          <w:iCs/>
          <w:szCs w:val="24"/>
        </w:rPr>
        <w:t>.</w:t>
      </w:r>
      <w:bookmarkEnd w:id="1"/>
      <w:r w:rsidRPr="002369DB">
        <w:rPr>
          <w:iCs/>
          <w:szCs w:val="24"/>
        </w:rPr>
        <w:t xml:space="preserve"> </w:t>
      </w:r>
      <w:bookmarkEnd w:id="0"/>
    </w:p>
    <w:p w14:paraId="362BD135" w14:textId="77777777" w:rsidR="00720068" w:rsidRPr="002369DB" w:rsidRDefault="00720068" w:rsidP="00A7043E">
      <w:pPr>
        <w:spacing w:before="60"/>
        <w:ind w:firstLine="720"/>
        <w:jc w:val="both"/>
        <w:rPr>
          <w:iCs/>
          <w:szCs w:val="24"/>
        </w:rPr>
      </w:pPr>
      <w:r w:rsidRPr="002369DB">
        <w:rPr>
          <w:iCs/>
          <w:szCs w:val="24"/>
        </w:rPr>
        <w:t xml:space="preserve">Teismo veikla prisideda prie </w:t>
      </w:r>
      <w:r w:rsidRPr="004E3DF5">
        <w:rPr>
          <w:iCs/>
          <w:szCs w:val="24"/>
        </w:rPr>
        <w:t xml:space="preserve">Lietuvos Respublikos Vyriausybės 2020 m. rugsėjo 9 d. nutarimu Nr. 998 patvirtintame 2021–2030 metų Nacionaliniame pažangos plane (toliau – </w:t>
      </w:r>
      <w:r>
        <w:rPr>
          <w:iCs/>
          <w:szCs w:val="24"/>
        </w:rPr>
        <w:t xml:space="preserve">ir </w:t>
      </w:r>
      <w:r w:rsidRPr="004E3DF5">
        <w:rPr>
          <w:iCs/>
          <w:szCs w:val="24"/>
        </w:rPr>
        <w:t>NPP)</w:t>
      </w:r>
      <w:r w:rsidRPr="002369DB">
        <w:rPr>
          <w:iCs/>
          <w:szCs w:val="24"/>
        </w:rPr>
        <w:t xml:space="preserve"> nustatyto </w:t>
      </w:r>
      <w:r>
        <w:rPr>
          <w:iCs/>
          <w:szCs w:val="24"/>
        </w:rPr>
        <w:t xml:space="preserve">8 </w:t>
      </w:r>
      <w:r w:rsidRPr="002369DB">
        <w:rPr>
          <w:iCs/>
          <w:szCs w:val="24"/>
        </w:rPr>
        <w:t>strateginio tikslo „</w:t>
      </w:r>
      <w:r w:rsidRPr="002369DB">
        <w:rPr>
          <w:iCs/>
          <w:szCs w:val="24"/>
          <w:lang w:eastAsia="lt-LT"/>
        </w:rPr>
        <w:t xml:space="preserve">Didinti </w:t>
      </w:r>
      <w:r w:rsidRPr="002369DB">
        <w:rPr>
          <w:iCs/>
          <w:szCs w:val="24"/>
          <w:shd w:val="clear" w:color="auto" w:fill="FFFFFF"/>
          <w:lang w:eastAsia="lt-LT"/>
        </w:rPr>
        <w:t xml:space="preserve">teisinės </w:t>
      </w:r>
      <w:r w:rsidRPr="002369DB">
        <w:rPr>
          <w:iCs/>
          <w:szCs w:val="24"/>
          <w:lang w:eastAsia="lt-LT"/>
        </w:rPr>
        <w:t xml:space="preserve">sistemos ir viešojo valdymo veiksmingumą“ 8.1. uždavinio </w:t>
      </w:r>
      <w:r w:rsidRPr="002369DB">
        <w:rPr>
          <w:bCs/>
          <w:szCs w:val="24"/>
        </w:rPr>
        <w:t>„Didinti teisingumo sistemos efektyvumą ir veiksmingumą“</w:t>
      </w:r>
      <w:r w:rsidRPr="002369DB">
        <w:rPr>
          <w:iCs/>
          <w:szCs w:val="24"/>
          <w:lang w:eastAsia="lt-LT"/>
        </w:rPr>
        <w:t xml:space="preserve"> pasiekimo, tačiau Teismas nėra atsakingas už </w:t>
      </w:r>
      <w:r w:rsidRPr="002369DB">
        <w:rPr>
          <w:iCs/>
          <w:szCs w:val="24"/>
        </w:rPr>
        <w:t>NPP nustatytų strateginių tikslų poveikio rodiklių reikšmių pasiekimą ir, nuolat vykdydamas tęstinę teisingumo vykdymo veiklą, plėtros programose nustatomų pažangos priemonių nekoordinuoja bei projektų neįgyvendina.</w:t>
      </w:r>
    </w:p>
    <w:p w14:paraId="4A05B984" w14:textId="77777777" w:rsidR="00720068" w:rsidRPr="002369DB" w:rsidRDefault="00720068" w:rsidP="00A7043E">
      <w:pPr>
        <w:spacing w:before="60"/>
        <w:ind w:firstLine="720"/>
        <w:jc w:val="both"/>
        <w:rPr>
          <w:iCs/>
          <w:szCs w:val="24"/>
        </w:rPr>
      </w:pPr>
      <w:r w:rsidRPr="002369DB">
        <w:rPr>
          <w:iCs/>
          <w:szCs w:val="24"/>
        </w:rPr>
        <w:t xml:space="preserve">Teismas nustato savo veiklos tikslus ir vertina jų pasiekimą. </w:t>
      </w:r>
      <w:r w:rsidRPr="002369DB">
        <w:rPr>
          <w:szCs w:val="24"/>
        </w:rPr>
        <w:t>Vertinant Teismo veiklos tikslų įgyvendinimo poveikį visai visuomenei, vadovaujamasi nuomone, kad bendrą poveikį visai visuomenei lemia ne atskiras teismas, o teismų sistema (ypač atsižvelgiant į tai, kad galutinis rezultatas dažnai pasiekiamas tik po kelių instancijų teismų sprendimų).</w:t>
      </w:r>
    </w:p>
    <w:p w14:paraId="72F30890" w14:textId="3330DA4F" w:rsidR="005849A5" w:rsidRDefault="005849A5" w:rsidP="00A7043E">
      <w:pPr>
        <w:spacing w:before="60"/>
        <w:ind w:firstLine="720"/>
        <w:jc w:val="both"/>
        <w:rPr>
          <w:iCs/>
        </w:rPr>
      </w:pPr>
    </w:p>
    <w:p w14:paraId="7433E622" w14:textId="0610939A" w:rsidR="0039110C" w:rsidRDefault="0039110C" w:rsidP="00A7043E">
      <w:pPr>
        <w:spacing w:before="60"/>
        <w:ind w:firstLine="720"/>
        <w:jc w:val="both"/>
        <w:rPr>
          <w:iCs/>
        </w:rPr>
      </w:pPr>
    </w:p>
    <w:p w14:paraId="44FB2821" w14:textId="77777777" w:rsidR="0039110C" w:rsidRDefault="0039110C" w:rsidP="00A7043E">
      <w:pPr>
        <w:spacing w:before="60"/>
        <w:ind w:firstLine="720"/>
        <w:jc w:val="both"/>
        <w:rPr>
          <w:iCs/>
        </w:rPr>
      </w:pPr>
    </w:p>
    <w:p w14:paraId="22C17346" w14:textId="77777777" w:rsidR="002D353C" w:rsidRDefault="002D353C">
      <w:pPr>
        <w:rPr>
          <w:b/>
        </w:rPr>
      </w:pPr>
    </w:p>
    <w:p w14:paraId="4D49C829" w14:textId="77777777" w:rsidR="002D353C" w:rsidRDefault="002D353C">
      <w:pPr>
        <w:rPr>
          <w:b/>
        </w:rPr>
      </w:pPr>
    </w:p>
    <w:p w14:paraId="22B289F7" w14:textId="726FFCFF" w:rsidR="002E3C45" w:rsidRDefault="00000000">
      <w:pPr>
        <w:rPr>
          <w:b/>
          <w:bCs/>
        </w:rPr>
      </w:pPr>
      <w:r>
        <w:rPr>
          <w:b/>
        </w:rPr>
        <w:lastRenderedPageBreak/>
        <w:t>1 lentelė.</w:t>
      </w:r>
      <w:r>
        <w:rPr>
          <w:b/>
          <w:i/>
        </w:rPr>
        <w:t xml:space="preserve"> </w:t>
      </w:r>
      <w:r>
        <w:rPr>
          <w:b/>
          <w:bCs/>
        </w:rPr>
        <w:t>Strateginiai ir (arba) veiklos tikslai ir jų poveikio rodikliai</w:t>
      </w:r>
    </w:p>
    <w:p w14:paraId="23A00031" w14:textId="77777777" w:rsidR="00BF595D" w:rsidRDefault="00BF595D">
      <w:pPr>
        <w:rPr>
          <w:b/>
          <w:bCs/>
          <w:i/>
          <w:color w:val="80808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1134"/>
        <w:gridCol w:w="992"/>
        <w:gridCol w:w="992"/>
        <w:gridCol w:w="851"/>
        <w:gridCol w:w="1275"/>
        <w:gridCol w:w="851"/>
        <w:gridCol w:w="850"/>
      </w:tblGrid>
      <w:tr w:rsidR="002E3C45" w14:paraId="235C712D" w14:textId="77777777" w:rsidTr="00E53640"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6638875" w14:textId="77777777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NPP strateginis tikslas ir (arba) veiklos tikslas ir jo poveikio rodiklis (matavimo vienetai)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376C9C8" w14:textId="7FDAD8EA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Pradinė poveikio rodiklio reikšmė (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5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>metai)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F27D493" w14:textId="77777777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Siektinos poveikio rodiklio reikšmės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612D9DA" w14:textId="1E51A9C4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Vėliausiai prieinama faktinė poveikio rodiklio reikšmė (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5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>metai)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C3C60DB" w14:textId="77777777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NPP nustatytos siektinos strateginio tikslo poveikio rodiklio reikšmės</w:t>
            </w:r>
          </w:p>
        </w:tc>
      </w:tr>
      <w:tr w:rsidR="002E3C45" w14:paraId="25143E75" w14:textId="77777777" w:rsidTr="00E53640"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E86FE" w14:textId="77777777" w:rsidR="002E3C45" w:rsidRDefault="002E3C45">
            <w:pPr>
              <w:rPr>
                <w:rFonts w:eastAsia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D883B" w14:textId="77777777" w:rsidR="002E3C45" w:rsidRDefault="002E3C45">
            <w:pPr>
              <w:rPr>
                <w:rFonts w:eastAsia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E9FFD9F" w14:textId="3B4B43B5" w:rsidR="002E3C45" w:rsidRDefault="005E1464">
            <w:pPr>
              <w:jc w:val="center"/>
              <w:rPr>
                <w:rFonts w:eastAsia="Calibri"/>
                <w:b/>
                <w:i/>
                <w:color w:val="000000"/>
                <w:sz w:val="18"/>
                <w:szCs w:val="18"/>
              </w:rPr>
            </w:pPr>
            <w:r w:rsidRPr="005E1464">
              <w:rPr>
                <w:rFonts w:eastAsia="Calibri"/>
                <w:b/>
                <w:iCs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iCs/>
                <w:color w:val="000000"/>
                <w:sz w:val="18"/>
                <w:szCs w:val="18"/>
              </w:rPr>
              <w:t>6</w:t>
            </w:r>
            <w:r>
              <w:rPr>
                <w:rFonts w:eastAsia="Calibri"/>
                <w:b/>
                <w:i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>metai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AD1B3D2" w14:textId="7FEEEE43" w:rsidR="002E3C45" w:rsidRDefault="005E1464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7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 xml:space="preserve"> metai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9EC7141" w14:textId="487C03F8" w:rsidR="002E3C45" w:rsidRDefault="005E1464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8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 xml:space="preserve"> metai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1AF05" w14:textId="77777777" w:rsidR="002E3C45" w:rsidRDefault="002E3C45">
            <w:pPr>
              <w:rPr>
                <w:rFonts w:eastAsia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7641594" w14:textId="67687B18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6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 xml:space="preserve"> 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59CA289" w14:textId="28C72A64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203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0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 xml:space="preserve"> m.</w:t>
            </w:r>
          </w:p>
        </w:tc>
      </w:tr>
      <w:tr w:rsidR="002E3C45" w14:paraId="0DFED3CF" w14:textId="77777777" w:rsidTr="00E53640">
        <w:trPr>
          <w:trHeight w:val="10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14ACDC6F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46913E34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4D0C2D5A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6734B514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6C13A2DE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485C2059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1151E05C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0D18DDBA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8</w:t>
            </w:r>
          </w:p>
        </w:tc>
      </w:tr>
      <w:tr w:rsidR="006D6C5B" w14:paraId="0A2C7258" w14:textId="77777777" w:rsidTr="00E5364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7188" w14:textId="020F90EE" w:rsidR="006D6C5B" w:rsidRPr="004B4B8F" w:rsidRDefault="006D6C5B" w:rsidP="006D6C5B">
            <w:pPr>
              <w:rPr>
                <w:rFonts w:eastAsia="Calibri"/>
                <w:i/>
                <w:color w:val="808080"/>
                <w:sz w:val="22"/>
                <w:szCs w:val="22"/>
              </w:rPr>
            </w:pPr>
            <w:r w:rsidRPr="004B4B8F">
              <w:rPr>
                <w:iCs/>
                <w:sz w:val="22"/>
                <w:szCs w:val="22"/>
              </w:rPr>
              <w:t xml:space="preserve">NPP-08: </w:t>
            </w:r>
            <w:r w:rsidRPr="004B4B8F">
              <w:rPr>
                <w:iCs/>
                <w:sz w:val="22"/>
                <w:szCs w:val="22"/>
                <w:lang w:eastAsia="lt-LT"/>
              </w:rPr>
              <w:t xml:space="preserve">Didinti </w:t>
            </w:r>
            <w:r w:rsidRPr="004B4B8F">
              <w:rPr>
                <w:iCs/>
                <w:sz w:val="22"/>
                <w:szCs w:val="22"/>
                <w:shd w:val="clear" w:color="auto" w:fill="FFFFFF"/>
                <w:lang w:eastAsia="lt-LT"/>
              </w:rPr>
              <w:t xml:space="preserve">teisinės </w:t>
            </w:r>
            <w:r w:rsidRPr="004B4B8F">
              <w:rPr>
                <w:iCs/>
                <w:sz w:val="22"/>
                <w:szCs w:val="22"/>
                <w:lang w:eastAsia="lt-LT"/>
              </w:rPr>
              <w:t>sistemos ir viešojo valdymo veiksmingumą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DE8" w14:textId="3570F2A8" w:rsidR="006D6C5B" w:rsidRPr="00E174DB" w:rsidRDefault="006D6C5B" w:rsidP="006D6C5B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E174DB">
              <w:rPr>
                <w:rFonts w:eastAsia="Calibri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D368" w14:textId="4919F60A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2CBA" w14:textId="0400C3C4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9D6F" w14:textId="2C62D96C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7834" w14:textId="673BC5F2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244D" w14:textId="7B25BA37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8DC4" w14:textId="7165BFFF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</w:tr>
      <w:tr w:rsidR="004B4B8F" w14:paraId="7BF58ABB" w14:textId="77777777" w:rsidTr="00E5364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89DF" w14:textId="69A26B33" w:rsidR="004B4B8F" w:rsidRPr="004B4B8F" w:rsidRDefault="004B4B8F" w:rsidP="004B4B8F">
            <w:pPr>
              <w:rPr>
                <w:sz w:val="22"/>
                <w:szCs w:val="22"/>
              </w:rPr>
            </w:pPr>
            <w:r w:rsidRPr="004B4B8F">
              <w:rPr>
                <w:sz w:val="22"/>
                <w:szCs w:val="22"/>
              </w:rPr>
              <w:t xml:space="preserve">Teismo veiklos tikslas (11): </w:t>
            </w:r>
          </w:p>
          <w:p w14:paraId="35431F8F" w14:textId="75CB0F79" w:rsidR="004B4B8F" w:rsidRPr="00CC5B82" w:rsidRDefault="004B4B8F" w:rsidP="004B4B8F">
            <w:pPr>
              <w:rPr>
                <w:rFonts w:eastAsia="Calibri"/>
                <w:sz w:val="22"/>
                <w:szCs w:val="22"/>
              </w:rPr>
            </w:pPr>
            <w:r w:rsidRPr="00BC40C0">
              <w:rPr>
                <w:snapToGrid w:val="0"/>
                <w:sz w:val="22"/>
                <w:szCs w:val="22"/>
              </w:rPr>
              <w:t>Užtikrinti kokybišką teisingumo vykdymą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93B4" w14:textId="1440A16D" w:rsidR="004B4B8F" w:rsidRPr="00E174DB" w:rsidRDefault="004B4B8F" w:rsidP="004B4B8F">
            <w:pPr>
              <w:jc w:val="center"/>
              <w:rPr>
                <w:rFonts w:eastAsia="Calibri"/>
                <w:b/>
                <w:bCs/>
                <w:i/>
                <w:sz w:val="18"/>
                <w:szCs w:val="18"/>
              </w:rPr>
            </w:pPr>
            <w:r w:rsidRPr="00E174DB">
              <w:rPr>
                <w:rFonts w:eastAsia="Calibri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49AB" w14:textId="0E7D9F8D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E08A" w14:textId="045EAC9B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E98C" w14:textId="3F107B9E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6A6B" w14:textId="766336E9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3415" w14:textId="11C1E4DD" w:rsidR="004B4B8F" w:rsidRPr="0081648D" w:rsidRDefault="004B4B8F" w:rsidP="004B4B8F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DFB9" w14:textId="7A341DB5" w:rsidR="004B4B8F" w:rsidRPr="0081648D" w:rsidRDefault="004B4B8F" w:rsidP="004B4B8F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</w:tr>
      <w:tr w:rsidR="00F764F5" w14:paraId="6454B3FF" w14:textId="77777777" w:rsidTr="00E5364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C658" w14:textId="16FE4C73" w:rsidR="00FF3A94" w:rsidRDefault="00F764F5" w:rsidP="00F764F5">
            <w:pPr>
              <w:rPr>
                <w:sz w:val="22"/>
                <w:szCs w:val="22"/>
              </w:rPr>
            </w:pPr>
            <w:r w:rsidRPr="004B4B8F">
              <w:rPr>
                <w:sz w:val="22"/>
                <w:szCs w:val="22"/>
              </w:rPr>
              <w:t>Poveikio rodiklis</w:t>
            </w:r>
            <w:r w:rsidRPr="002107AB">
              <w:rPr>
                <w:sz w:val="22"/>
                <w:lang w:eastAsia="lt-LT"/>
              </w:rPr>
              <w:t xml:space="preserve"> E-</w:t>
            </w:r>
            <w:r>
              <w:rPr>
                <w:sz w:val="22"/>
                <w:lang w:eastAsia="lt-LT"/>
              </w:rPr>
              <w:t>13</w:t>
            </w:r>
            <w:r w:rsidRPr="002107AB">
              <w:rPr>
                <w:sz w:val="22"/>
                <w:lang w:eastAsia="lt-LT"/>
              </w:rPr>
              <w:t>-001-11</w:t>
            </w:r>
            <w:r w:rsidRPr="004B4B8F">
              <w:rPr>
                <w:sz w:val="22"/>
                <w:szCs w:val="22"/>
              </w:rPr>
              <w:t xml:space="preserve">: </w:t>
            </w:r>
            <w:r w:rsidR="00FF3A94">
              <w:rPr>
                <w:sz w:val="22"/>
                <w:szCs w:val="22"/>
              </w:rPr>
              <w:t xml:space="preserve">Visuomenės pasitikėjimas teismais </w:t>
            </w:r>
            <w:r w:rsidR="00FF3A94">
              <w:t>(„</w:t>
            </w:r>
            <w:r w:rsidR="00FF3A94" w:rsidRPr="00A33CAA">
              <w:rPr>
                <w:i/>
                <w:iCs/>
              </w:rPr>
              <w:t>Vilmorus</w:t>
            </w:r>
            <w:r w:rsidR="00FF3A94">
              <w:t>“, proc.)</w:t>
            </w:r>
          </w:p>
          <w:p w14:paraId="1E3F2890" w14:textId="3D16C362" w:rsidR="00FF3A94" w:rsidRPr="00F764F5" w:rsidRDefault="00FF3A94" w:rsidP="00FF3A94">
            <w:pPr>
              <w:rPr>
                <w:i/>
                <w:iCs/>
                <w:color w:val="808080" w:themeColor="background1" w:themeShade="80"/>
                <w:sz w:val="22"/>
                <w:szCs w:val="22"/>
              </w:rPr>
            </w:pPr>
          </w:p>
          <w:p w14:paraId="0D9ABCDD" w14:textId="00CF75D5" w:rsidR="00F764F5" w:rsidRPr="00F764F5" w:rsidRDefault="00F764F5" w:rsidP="00F764F5">
            <w:pPr>
              <w:rPr>
                <w:i/>
                <w:iCs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18AB" w14:textId="0F98A7F1" w:rsidR="00F764F5" w:rsidRPr="00C8462B" w:rsidRDefault="000177EE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>
              <w:rPr>
                <w:rFonts w:eastAsia="Calibri"/>
                <w:iCs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1C4E" w14:textId="289B61D1" w:rsidR="00F764F5" w:rsidRPr="00C8462B" w:rsidRDefault="000177EE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>
              <w:rPr>
                <w:rFonts w:eastAsia="Calibri"/>
                <w:iCs/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C16B" w14:textId="6BFBB631" w:rsidR="00F764F5" w:rsidRPr="00C8462B" w:rsidRDefault="000177EE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>
              <w:rPr>
                <w:rFonts w:eastAsia="Calibri"/>
                <w:iCs/>
                <w:sz w:val="18"/>
                <w:szCs w:val="18"/>
              </w:rPr>
              <w:t>28,5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DDAB2" w14:textId="386B40FB" w:rsidR="00F764F5" w:rsidRPr="00C8462B" w:rsidRDefault="000177EE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>
              <w:rPr>
                <w:rFonts w:eastAsia="Calibri"/>
                <w:iCs/>
                <w:sz w:val="18"/>
                <w:szCs w:val="18"/>
              </w:rPr>
              <w:t>28,8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BAAD" w14:textId="7A213D7B" w:rsidR="00F764F5" w:rsidRPr="00C8462B" w:rsidRDefault="000177EE" w:rsidP="00DB2581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>
              <w:rPr>
                <w:rFonts w:eastAsia="Calibri"/>
                <w:iCs/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5AC9" w14:textId="0871A27C" w:rsidR="00F764F5" w:rsidRPr="0081648D" w:rsidRDefault="00F764F5" w:rsidP="00F764F5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A5FE" w14:textId="0A733076" w:rsidR="00F764F5" w:rsidRPr="0081648D" w:rsidRDefault="00F764F5" w:rsidP="00F764F5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</w:tr>
    </w:tbl>
    <w:p w14:paraId="6973E65F" w14:textId="2A0E7CF7" w:rsidR="002E3C45" w:rsidRDefault="002E3C45">
      <w:pPr>
        <w:rPr>
          <w:sz w:val="20"/>
        </w:rPr>
      </w:pPr>
    </w:p>
    <w:p w14:paraId="1345DA72" w14:textId="77777777" w:rsidR="00AD14C6" w:rsidRPr="0063692D" w:rsidRDefault="00AD14C6">
      <w:pPr>
        <w:rPr>
          <w:sz w:val="20"/>
        </w:rPr>
      </w:pPr>
    </w:p>
    <w:p w14:paraId="1E59B549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III SKYRIUS</w:t>
      </w:r>
    </w:p>
    <w:p w14:paraId="728C8523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VEIKLOS PRIORITETAI</w:t>
      </w:r>
    </w:p>
    <w:p w14:paraId="13DC84D5" w14:textId="77777777" w:rsidR="002E3C45" w:rsidRDefault="002E3C45">
      <w:pPr>
        <w:rPr>
          <w:sz w:val="20"/>
        </w:rPr>
      </w:pPr>
    </w:p>
    <w:p w14:paraId="7D036672" w14:textId="3CE08412" w:rsidR="00242092" w:rsidRDefault="005E1464" w:rsidP="004531B0">
      <w:pPr>
        <w:ind w:firstLine="709"/>
        <w:jc w:val="both"/>
        <w:rPr>
          <w:i/>
          <w:color w:val="808080"/>
          <w:szCs w:val="24"/>
        </w:rPr>
      </w:pPr>
      <w:r>
        <w:t>202</w:t>
      </w:r>
      <w:r w:rsidR="004531B0">
        <w:t>6</w:t>
      </w:r>
      <w:r w:rsidR="001B2F4A" w:rsidRPr="000069AB">
        <w:t>–</w:t>
      </w:r>
      <w:r>
        <w:t>202</w:t>
      </w:r>
      <w:r w:rsidR="004531B0">
        <w:t>8</w:t>
      </w:r>
      <w:r w:rsidR="001B2F4A" w:rsidRPr="000069AB">
        <w:t xml:space="preserve"> metų </w:t>
      </w:r>
      <w:r w:rsidR="001B2F4A">
        <w:t>T</w:t>
      </w:r>
      <w:r w:rsidR="001B2F4A" w:rsidRPr="000069AB">
        <w:t xml:space="preserve">eismo veiklos prioritetas </w:t>
      </w:r>
      <w:r w:rsidR="00242092">
        <w:t>– t</w:t>
      </w:r>
      <w:r w:rsidR="00242092" w:rsidRPr="00DC2402">
        <w:rPr>
          <w:szCs w:val="24"/>
        </w:rPr>
        <w:t>rumpinti pirmąja instancija ir apeliacine tvarka nagrinėjamų civilinių</w:t>
      </w:r>
      <w:r w:rsidR="00FD5BD0">
        <w:rPr>
          <w:szCs w:val="24"/>
        </w:rPr>
        <w:t xml:space="preserve">, </w:t>
      </w:r>
      <w:r w:rsidR="00242092" w:rsidRPr="00DC2402">
        <w:rPr>
          <w:szCs w:val="24"/>
        </w:rPr>
        <w:t xml:space="preserve">baudžiamųjų </w:t>
      </w:r>
      <w:r w:rsidR="00FD5BD0">
        <w:rPr>
          <w:szCs w:val="24"/>
        </w:rPr>
        <w:t xml:space="preserve">bei apeliacine tvarka nagrinėjamų administracinių nusižengimų </w:t>
      </w:r>
      <w:r w:rsidR="00242092" w:rsidRPr="00DC2402">
        <w:rPr>
          <w:szCs w:val="24"/>
        </w:rPr>
        <w:t>bylų nagrinėjimo trukmę</w:t>
      </w:r>
      <w:r w:rsidR="00242092" w:rsidRPr="00DC2402">
        <w:rPr>
          <w:i/>
          <w:color w:val="808080"/>
          <w:szCs w:val="24"/>
        </w:rPr>
        <w:t>.</w:t>
      </w:r>
    </w:p>
    <w:p w14:paraId="3E7D2838" w14:textId="22578B38" w:rsidR="002E3C45" w:rsidRDefault="002E3C45" w:rsidP="00242092">
      <w:pPr>
        <w:spacing w:before="60"/>
        <w:ind w:firstLine="720"/>
        <w:rPr>
          <w:sz w:val="20"/>
        </w:rPr>
      </w:pPr>
    </w:p>
    <w:p w14:paraId="39F85B94" w14:textId="77777777" w:rsidR="00242092" w:rsidRDefault="00242092" w:rsidP="00242092">
      <w:pPr>
        <w:spacing w:before="60"/>
        <w:ind w:firstLine="720"/>
        <w:rPr>
          <w:sz w:val="20"/>
        </w:rPr>
      </w:pPr>
    </w:p>
    <w:p w14:paraId="627CCEA6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IV SKYRIUS</w:t>
      </w:r>
    </w:p>
    <w:p w14:paraId="69109C21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PROGRAMOS</w:t>
      </w:r>
    </w:p>
    <w:p w14:paraId="3D42986C" w14:textId="77777777" w:rsidR="002E3C45" w:rsidRDefault="002E3C45">
      <w:pPr>
        <w:rPr>
          <w:sz w:val="20"/>
        </w:rPr>
      </w:pPr>
    </w:p>
    <w:p w14:paraId="5CAB7F8B" w14:textId="063AD1A5" w:rsidR="002E3C45" w:rsidRDefault="00535462" w:rsidP="00DF4ED3">
      <w:pPr>
        <w:spacing w:before="60"/>
        <w:ind w:firstLine="720"/>
        <w:jc w:val="both"/>
      </w:pPr>
      <w:r w:rsidRPr="000069AB">
        <w:t xml:space="preserve">Teismas </w:t>
      </w:r>
      <w:r>
        <w:t xml:space="preserve">nuolat </w:t>
      </w:r>
      <w:r w:rsidRPr="000069AB">
        <w:t xml:space="preserve">vykdo vieną </w:t>
      </w:r>
      <w:r>
        <w:t xml:space="preserve">funkcijų vykdymo </w:t>
      </w:r>
      <w:r w:rsidRPr="000069AB">
        <w:t>programą „Teisingumo vykdymas“, kuri yra finansuojama iš dviejų finansavimo šaltinių: valstybės biudžeto lėšų ir asignavimų valdytojo pajamų įmokų.</w:t>
      </w:r>
    </w:p>
    <w:p w14:paraId="19D62E15" w14:textId="77777777" w:rsidR="00092835" w:rsidRDefault="00092835">
      <w:pPr>
        <w:jc w:val="both"/>
        <w:rPr>
          <w:b/>
        </w:rPr>
      </w:pPr>
    </w:p>
    <w:p w14:paraId="3A48E245" w14:textId="0F2831C4" w:rsidR="002E3C45" w:rsidRDefault="00000000">
      <w:pPr>
        <w:jc w:val="both"/>
      </w:pPr>
      <w:r>
        <w:rPr>
          <w:b/>
        </w:rPr>
        <w:t>2 lentelė</w:t>
      </w:r>
      <w:r w:rsidRPr="00AE5324">
        <w:rPr>
          <w:b/>
        </w:rPr>
        <w:t xml:space="preserve">. </w:t>
      </w:r>
      <w:r w:rsidR="00C951AC" w:rsidRPr="00AE5324">
        <w:rPr>
          <w:b/>
        </w:rPr>
        <w:t>202</w:t>
      </w:r>
      <w:r w:rsidR="004531B0">
        <w:rPr>
          <w:b/>
        </w:rPr>
        <w:t>6</w:t>
      </w:r>
      <w:r w:rsidRPr="00AE5324">
        <w:rPr>
          <w:b/>
        </w:rPr>
        <w:t>–</w:t>
      </w:r>
      <w:r w:rsidR="00C951AC">
        <w:rPr>
          <w:b/>
        </w:rPr>
        <w:t>202</w:t>
      </w:r>
      <w:r w:rsidR="004531B0">
        <w:rPr>
          <w:b/>
        </w:rPr>
        <w:t>8</w:t>
      </w:r>
      <w:r>
        <w:rPr>
          <w:b/>
        </w:rPr>
        <w:t xml:space="preserve"> metų asignavimų ir kitų lėšų pasiskirstymas pagal valstybės veiklos sritis ir programas (tūkst. eurų)</w:t>
      </w:r>
      <w:r>
        <w:t xml:space="preserve"> </w:t>
      </w:r>
    </w:p>
    <w:p w14:paraId="03BB5ECE" w14:textId="77777777" w:rsidR="00BF595D" w:rsidRDefault="00BF595D">
      <w:pPr>
        <w:jc w:val="both"/>
        <w:rPr>
          <w:i/>
          <w:color w:val="80808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471"/>
        <w:gridCol w:w="958"/>
        <w:gridCol w:w="1167"/>
        <w:gridCol w:w="9"/>
        <w:gridCol w:w="1038"/>
        <w:gridCol w:w="1181"/>
        <w:gridCol w:w="950"/>
        <w:gridCol w:w="1177"/>
      </w:tblGrid>
      <w:tr w:rsidR="002E3C45" w14:paraId="7904FC8C" w14:textId="77777777" w:rsidTr="003F50A4">
        <w:trPr>
          <w:trHeight w:val="252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91D44B0" w14:textId="77777777" w:rsidR="002E3C45" w:rsidRDefault="00000000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Eil. Nr.</w:t>
            </w: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2E0E2B1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Valstybės veiklos srities pavadinimas, programos kodas ir pavadinimas</w:t>
            </w:r>
          </w:p>
        </w:tc>
        <w:tc>
          <w:tcPr>
            <w:tcW w:w="2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865501B" w14:textId="57E59E41" w:rsidR="002E3C45" w:rsidRDefault="00F33153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4531B0">
              <w:rPr>
                <w:b/>
                <w:color w:val="000000"/>
                <w:sz w:val="18"/>
              </w:rPr>
              <w:t>6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1BEF14D" w14:textId="3AF656EC" w:rsidR="002E3C45" w:rsidRDefault="00F33153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4531B0">
              <w:rPr>
                <w:b/>
                <w:color w:val="000000"/>
                <w:sz w:val="18"/>
              </w:rPr>
              <w:t>7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53BFA7A" w14:textId="73EC9A46" w:rsidR="002E3C45" w:rsidRDefault="00F33153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4531B0">
              <w:rPr>
                <w:b/>
                <w:color w:val="000000"/>
                <w:sz w:val="18"/>
              </w:rPr>
              <w:t>8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</w:tr>
      <w:tr w:rsidR="002E3C45" w14:paraId="76C5F1AB" w14:textId="77777777" w:rsidTr="003F50A4">
        <w:trPr>
          <w:trHeight w:val="2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8C15" w14:textId="77777777" w:rsidR="002E3C45" w:rsidRDefault="002E3C45">
            <w:pPr>
              <w:rPr>
                <w:b/>
                <w:color w:val="000000"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D9F8" w14:textId="77777777" w:rsidR="002E3C45" w:rsidRDefault="002E3C45">
            <w:pPr>
              <w:rPr>
                <w:b/>
                <w:color w:val="000000"/>
                <w:sz w:val="1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D39DEDB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027304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1A7400E4" w14:textId="77777777" w:rsidR="002E3C45" w:rsidRDefault="00000000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F52F049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BD908F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3039F407" w14:textId="77777777" w:rsidR="002E3C45" w:rsidRDefault="00000000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A53738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E83EAB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15D0652B" w14:textId="77777777" w:rsidR="002E3C45" w:rsidRDefault="00000000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</w:tr>
      <w:tr w:rsidR="002E3C45" w14:paraId="1CBEFFAF" w14:textId="77777777" w:rsidTr="003F50A4">
        <w:trPr>
          <w:trHeight w:val="9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2D51F2A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519536A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7A1FC73" w14:textId="77777777" w:rsidR="002E3C45" w:rsidRDefault="00000000">
            <w:pPr>
              <w:jc w:val="center"/>
              <w:rPr>
                <w:color w:val="000000"/>
                <w:sz w:val="18"/>
                <w:lang w:val="en-GB"/>
              </w:rPr>
            </w:pPr>
            <w:r>
              <w:rPr>
                <w:color w:val="000000"/>
                <w:sz w:val="18"/>
                <w:lang w:val="en-GB"/>
              </w:rPr>
              <w:t>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C5E93AE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4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3545421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52C2844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A118DF9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7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E80580E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8</w:t>
            </w:r>
          </w:p>
        </w:tc>
      </w:tr>
      <w:tr w:rsidR="00951A66" w14:paraId="6E970216" w14:textId="77777777" w:rsidTr="00065E42">
        <w:trPr>
          <w:trHeight w:val="32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393F2" w14:textId="77777777" w:rsidR="00951A66" w:rsidRDefault="00951A66" w:rsidP="00951A6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8DAC" w14:textId="3E82D1E1" w:rsidR="00951A66" w:rsidRPr="008C2212" w:rsidRDefault="00951A66" w:rsidP="00951A66">
            <w:pPr>
              <w:rPr>
                <w:color w:val="000000"/>
                <w:sz w:val="20"/>
              </w:rPr>
            </w:pPr>
            <w:r w:rsidRPr="008C2212">
              <w:rPr>
                <w:color w:val="000000"/>
                <w:sz w:val="20"/>
              </w:rPr>
              <w:t>13. Valstybės veiklos sritis – Teisingumas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C265" w14:textId="49A9A9BB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7E66" w14:textId="0A30A8B1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E37F" w14:textId="6D4F03B3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742D" w14:textId="4D2A1A86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B18C" w14:textId="5CB90C08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2179" w14:textId="5488579D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951A66" w14:paraId="7BE95515" w14:textId="77777777" w:rsidTr="00065E42">
        <w:trPr>
          <w:trHeight w:val="32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7EBBF" w14:textId="77777777" w:rsidR="00951A66" w:rsidRDefault="00951A66" w:rsidP="00951A6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1.1.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BCBA4" w14:textId="475854DE" w:rsidR="00951A66" w:rsidRPr="008C2212" w:rsidRDefault="00951A66" w:rsidP="00951A66">
            <w:pPr>
              <w:rPr>
                <w:color w:val="000000"/>
                <w:sz w:val="20"/>
              </w:rPr>
            </w:pPr>
            <w:r w:rsidRPr="008C2212">
              <w:rPr>
                <w:color w:val="000000"/>
                <w:sz w:val="20"/>
              </w:rPr>
              <w:t>13-001 funkcijų vykdymo programa „Teisingumo vykdymas“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1078" w14:textId="3CC741AD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A6C8" w14:textId="24FB5D3D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22AC" w14:textId="035D9C55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D60F" w14:textId="0E422DAC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D26C" w14:textId="6A3A7B78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2BF6" w14:textId="601F3905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951A66" w14:paraId="0F9C119C" w14:textId="77777777" w:rsidTr="003F50A4">
        <w:trPr>
          <w:trHeight w:val="284"/>
        </w:trPr>
        <w:tc>
          <w:tcPr>
            <w:tcW w:w="301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D577" w14:textId="77777777" w:rsidR="00951A66" w:rsidRPr="00CE566F" w:rsidRDefault="00951A66" w:rsidP="00951A66">
            <w:pPr>
              <w:rPr>
                <w:b/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9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1A1C" w14:textId="5D8E5DFB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282F4" w14:textId="74149068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  <w:tc>
          <w:tcPr>
            <w:tcW w:w="10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C23A" w14:textId="4A104BFD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0103" w14:textId="2AB6A9CB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B70B" w14:textId="3A2A93AC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EA80" w14:textId="3E1C30DB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</w:tr>
      <w:tr w:rsidR="003F50A4" w14:paraId="5BC61CB6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50BB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pažangos ir regioninių pažangos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0593" w14:textId="31861C6B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CCB1E" w14:textId="00FCFEAE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1B55" w14:textId="04C30978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7920" w14:textId="494EF32C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9405" w14:textId="74D3B542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6406" w14:textId="78DD907F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951A66" w14:paraId="615993FC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467C" w14:textId="77777777" w:rsidR="00951A66" w:rsidRDefault="00951A66" w:rsidP="00951A66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tęstinės veiklos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F11E" w14:textId="74A1BE74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DF39" w14:textId="684151CF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4095" w14:textId="738B6CBE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7AC7" w14:textId="72CE347A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1EA7" w14:textId="7749ACE9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B7F8" w14:textId="59F10395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3F50A4" w14:paraId="7A7C7DEB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48F2428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pervedimų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26AE4CD" w14:textId="1E38EA1E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9D87740" w14:textId="53A83381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0637F82" w14:textId="76CCADFB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41F6CFA" w14:textId="253B7963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4A488FC" w14:textId="2E9FD5B0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282768" w14:textId="44D5814D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951A66" w14:paraId="3082AC9E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7A8F8" w14:textId="77777777" w:rsidR="00951A66" w:rsidRDefault="00951A66" w:rsidP="00951A66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lastRenderedPageBreak/>
              <w:t xml:space="preserve">Iš jų Lietuvos Respublikos valstybės biudžetas </w:t>
            </w:r>
            <w:r w:rsidRPr="003F50A4">
              <w:rPr>
                <w:bCs/>
                <w:color w:val="000000"/>
                <w:sz w:val="16"/>
                <w:szCs w:val="16"/>
              </w:rPr>
              <w:t>(įskaitant Europos Sąjungos ir kitos tarptautinės finansinės paramos lėšas)</w:t>
            </w:r>
          </w:p>
        </w:tc>
        <w:tc>
          <w:tcPr>
            <w:tcW w:w="9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EAA9" w14:textId="7F7EAFB6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5AEC" w14:textId="117E74CF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10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B739" w14:textId="184BB1F8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D4FB" w14:textId="33566C2F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C81C5" w14:textId="74A47724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1B4A" w14:textId="76906DF0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3F50A4" w14:paraId="0BD74912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024EEDC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Iš jų kiti šaltiniai </w:t>
            </w:r>
            <w:r w:rsidRPr="003F50A4">
              <w:rPr>
                <w:bCs/>
                <w:color w:val="000000"/>
                <w:sz w:val="16"/>
                <w:szCs w:val="16"/>
              </w:rPr>
              <w:t>(Europos Sąjungos finansinė parama projektams įgyvendinti ir kitos teisėtai gautos lėšos)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3EC3002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6FA9E82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9FBCA3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614AA21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1CFA9EE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6B6BF57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3F50A4" w14:paraId="2AD4846A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F08F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Asignavimų pokytis, palyginti su ankstesnių metų patvirtintais asignavimais</w:t>
            </w:r>
          </w:p>
        </w:tc>
        <w:tc>
          <w:tcPr>
            <w:tcW w:w="9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808D" w14:textId="7D1AED0A" w:rsidR="003F50A4" w:rsidRPr="00841EF6" w:rsidRDefault="000C2780" w:rsidP="006323EB">
            <w:pPr>
              <w:jc w:val="center"/>
              <w:rPr>
                <w:bCs/>
                <w:color w:val="FF0000"/>
                <w:sz w:val="20"/>
              </w:rPr>
            </w:pPr>
            <w:r>
              <w:rPr>
                <w:bCs/>
                <w:sz w:val="20"/>
              </w:rPr>
              <w:t>56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FA2ED" w14:textId="69E6DCCC" w:rsidR="003F50A4" w:rsidRPr="00841EF6" w:rsidRDefault="000C2780" w:rsidP="006323EB">
            <w:pPr>
              <w:jc w:val="center"/>
              <w:rPr>
                <w:bCs/>
                <w:color w:val="FF0000"/>
                <w:sz w:val="20"/>
              </w:rPr>
            </w:pPr>
            <w:r>
              <w:rPr>
                <w:bCs/>
                <w:sz w:val="20"/>
              </w:rPr>
              <w:t>35</w:t>
            </w:r>
          </w:p>
        </w:tc>
        <w:tc>
          <w:tcPr>
            <w:tcW w:w="10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21C3" w14:textId="64B5F699" w:rsidR="003F50A4" w:rsidRPr="00665551" w:rsidRDefault="00577103" w:rsidP="006323EB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EA24" w14:textId="33C231B6" w:rsidR="003F50A4" w:rsidRPr="00665551" w:rsidRDefault="00577103" w:rsidP="006323EB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C38AC" w14:textId="3BF9DCB3" w:rsidR="003F50A4" w:rsidRPr="00665551" w:rsidRDefault="00577103" w:rsidP="006323EB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1746" w14:textId="7B9480BC" w:rsidR="003F50A4" w:rsidRPr="00665551" w:rsidRDefault="00577103" w:rsidP="006323EB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</w:p>
        </w:tc>
      </w:tr>
      <w:tr w:rsidR="003F50A4" w14:paraId="734996DB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8A1E4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pažangos ir regioninių pažangos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67F8" w14:textId="16176E51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5B27" w14:textId="1BEFDAD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BAA3" w14:textId="55C7F9D3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E664" w14:textId="31D05789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68CF" w14:textId="20BAE90E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CF47" w14:textId="3D8B8019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3F50A4" w14:paraId="5C124029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3502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tęstinės veiklos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78BD6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C38C0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1DCD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2B93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261AB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D0F7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3F50A4" w14:paraId="0417BD39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5A16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pervedimų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CBC4" w14:textId="2BBE19E6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0CDF" w14:textId="36F445BA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ABB6" w14:textId="5423BAC0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6A1D" w14:textId="79C02AD8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C441" w14:textId="5C388B2A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FD21" w14:textId="003FBD4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</w:tbl>
    <w:p w14:paraId="021E465E" w14:textId="71D6ECBE" w:rsidR="00A4135B" w:rsidRDefault="00A4135B">
      <w:pPr>
        <w:jc w:val="both"/>
        <w:rPr>
          <w:bCs/>
        </w:rPr>
      </w:pPr>
    </w:p>
    <w:p w14:paraId="5D451BC0" w14:textId="77777777" w:rsidR="00B651D8" w:rsidRDefault="00B651D8">
      <w:pPr>
        <w:jc w:val="both"/>
        <w:rPr>
          <w:bCs/>
        </w:rPr>
      </w:pPr>
    </w:p>
    <w:p w14:paraId="59A035AD" w14:textId="77777777" w:rsidR="00061822" w:rsidRPr="00DF1070" w:rsidRDefault="00061822">
      <w:pPr>
        <w:jc w:val="both"/>
        <w:rPr>
          <w:bCs/>
        </w:rPr>
      </w:pPr>
    </w:p>
    <w:p w14:paraId="28273169" w14:textId="672703F0" w:rsidR="00443D6A" w:rsidRDefault="00000000" w:rsidP="007A71A0">
      <w:pPr>
        <w:spacing w:after="60"/>
        <w:jc w:val="both"/>
        <w:rPr>
          <w:b/>
          <w:bCs/>
        </w:rPr>
      </w:pPr>
      <w:r>
        <w:rPr>
          <w:b/>
        </w:rPr>
        <w:t>1 grafikas.</w:t>
      </w:r>
      <w:r>
        <w:rPr>
          <w:b/>
          <w:i/>
        </w:rPr>
        <w:t xml:space="preserve"> </w:t>
      </w:r>
      <w:r w:rsidR="006C3D42" w:rsidRPr="006C3D42">
        <w:rPr>
          <w:b/>
          <w:iCs/>
        </w:rPr>
        <w:t>202</w:t>
      </w:r>
      <w:r w:rsidR="000C2780">
        <w:rPr>
          <w:b/>
          <w:iCs/>
        </w:rPr>
        <w:t>6</w:t>
      </w:r>
      <w:r w:rsidR="006C3D42" w:rsidRPr="006C3D42">
        <w:rPr>
          <w:b/>
          <w:iCs/>
        </w:rPr>
        <w:t xml:space="preserve"> - 202</w:t>
      </w:r>
      <w:r w:rsidR="000C2780">
        <w:rPr>
          <w:b/>
          <w:iCs/>
        </w:rPr>
        <w:t>8</w:t>
      </w:r>
      <w:r>
        <w:rPr>
          <w:b/>
          <w:bCs/>
        </w:rPr>
        <w:t xml:space="preserve"> metų asignavimų pasiskirstymas pagal programas</w:t>
      </w:r>
    </w:p>
    <w:p w14:paraId="25581FF1" w14:textId="77777777" w:rsidR="00F175A9" w:rsidRDefault="00F175A9" w:rsidP="007A71A0">
      <w:pPr>
        <w:spacing w:after="60"/>
        <w:jc w:val="both"/>
        <w:rPr>
          <w:b/>
          <w:bCs/>
        </w:rPr>
      </w:pPr>
    </w:p>
    <w:p w14:paraId="34F34E42" w14:textId="6C626743" w:rsidR="00443D6A" w:rsidRDefault="008D1615">
      <w:pPr>
        <w:jc w:val="both"/>
        <w:rPr>
          <w:b/>
          <w:bCs/>
        </w:rPr>
      </w:pPr>
      <w:r>
        <w:rPr>
          <w:noProof/>
        </w:rPr>
        <w:drawing>
          <wp:inline distT="0" distB="0" distL="0" distR="0" wp14:anchorId="3CF31937" wp14:editId="0E0094C2">
            <wp:extent cx="6067425" cy="2901315"/>
            <wp:effectExtent l="0" t="0" r="9525" b="13335"/>
            <wp:docPr id="4" name="Diagrama 4">
              <a:extLst xmlns:a="http://schemas.openxmlformats.org/drawingml/2006/main">
                <a:ext uri="{FF2B5EF4-FFF2-40B4-BE49-F238E27FC236}">
                  <a16:creationId xmlns:a16="http://schemas.microsoft.com/office/drawing/2014/main" id="{18C45C8D-6018-4DCF-9F99-8F9DAF9FF6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BFB9E55" w14:textId="3F466FCA" w:rsidR="00382E1B" w:rsidRDefault="00382E1B">
      <w:pPr>
        <w:rPr>
          <w:iCs/>
          <w:szCs w:val="24"/>
        </w:rPr>
      </w:pPr>
    </w:p>
    <w:p w14:paraId="0C3B6676" w14:textId="791C86D7" w:rsidR="00B651D8" w:rsidRDefault="00B651D8">
      <w:pPr>
        <w:rPr>
          <w:iCs/>
          <w:szCs w:val="24"/>
        </w:rPr>
      </w:pPr>
    </w:p>
    <w:p w14:paraId="566DEB07" w14:textId="77777777" w:rsidR="00720D6F" w:rsidRPr="007A71A0" w:rsidRDefault="00720D6F">
      <w:pPr>
        <w:rPr>
          <w:iCs/>
          <w:szCs w:val="24"/>
        </w:rPr>
      </w:pPr>
    </w:p>
    <w:tbl>
      <w:tblPr>
        <w:tblW w:w="9639" w:type="dxa"/>
        <w:tblInd w:w="-5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9639"/>
      </w:tblGrid>
      <w:tr w:rsidR="000D0612" w:rsidRPr="002107AB" w14:paraId="76B59D57" w14:textId="77777777" w:rsidTr="00611EDE">
        <w:trPr>
          <w:trHeight w:val="470"/>
        </w:trPr>
        <w:tc>
          <w:tcPr>
            <w:tcW w:w="9639" w:type="dxa"/>
            <w:shd w:val="clear" w:color="auto" w:fill="DBE5F1" w:themeFill="accent1" w:themeFillTint="33"/>
            <w:vAlign w:val="center"/>
            <w:hideMark/>
          </w:tcPr>
          <w:p w14:paraId="11EE1C05" w14:textId="3952A289" w:rsidR="000D0612" w:rsidRPr="002107AB" w:rsidRDefault="000D0612" w:rsidP="004C5442">
            <w:pPr>
              <w:spacing w:before="100" w:after="140"/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Teisingumo</w:t>
            </w:r>
            <w:r w:rsidRPr="002107AB">
              <w:rPr>
                <w:b/>
                <w:bCs/>
                <w:color w:val="000000"/>
                <w:szCs w:val="24"/>
              </w:rPr>
              <w:t xml:space="preserve"> valstybės veiklos srities programa </w:t>
            </w:r>
            <w:r>
              <w:rPr>
                <w:b/>
                <w:bCs/>
                <w:color w:val="000000"/>
                <w:szCs w:val="24"/>
              </w:rPr>
              <w:t>13-001 „Teisingumo vykdymas“</w:t>
            </w:r>
          </w:p>
        </w:tc>
      </w:tr>
    </w:tbl>
    <w:p w14:paraId="0B6898A6" w14:textId="77777777" w:rsidR="0017610C" w:rsidRDefault="0017610C" w:rsidP="00A3100A">
      <w:pPr>
        <w:spacing w:before="100"/>
        <w:ind w:firstLine="720"/>
        <w:jc w:val="both"/>
        <w:rPr>
          <w:color w:val="000000"/>
        </w:rPr>
      </w:pPr>
      <w:bookmarkStart w:id="2" w:name="_Hlk518369961"/>
    </w:p>
    <w:p w14:paraId="30621548" w14:textId="6140BB91" w:rsidR="000D0612" w:rsidRPr="00992834" w:rsidRDefault="000D0612" w:rsidP="00A3100A">
      <w:pPr>
        <w:spacing w:before="100"/>
        <w:ind w:firstLine="720"/>
        <w:jc w:val="both"/>
        <w:rPr>
          <w:color w:val="000000"/>
        </w:rPr>
      </w:pPr>
      <w:r w:rsidRPr="00992834">
        <w:rPr>
          <w:color w:val="000000"/>
        </w:rPr>
        <w:t xml:space="preserve">Programa „Teisingumo vykdymas“ yra Teismo vykdoma ilgalaikė </w:t>
      </w:r>
      <w:r>
        <w:rPr>
          <w:color w:val="000000"/>
        </w:rPr>
        <w:t xml:space="preserve">funkcijų vykdymo </w:t>
      </w:r>
      <w:r w:rsidRPr="00992834">
        <w:rPr>
          <w:color w:val="000000"/>
        </w:rPr>
        <w:t>programa, skirta Lietuvos Respublikos Konstitucijos teismams priskirt</w:t>
      </w:r>
      <w:r>
        <w:rPr>
          <w:color w:val="000000"/>
        </w:rPr>
        <w:t>ai</w:t>
      </w:r>
      <w:r w:rsidRPr="00992834">
        <w:rPr>
          <w:color w:val="000000"/>
        </w:rPr>
        <w:t xml:space="preserve"> funkcij</w:t>
      </w:r>
      <w:r>
        <w:rPr>
          <w:color w:val="000000"/>
        </w:rPr>
        <w:t>ai</w:t>
      </w:r>
      <w:r w:rsidRPr="00992834">
        <w:rPr>
          <w:color w:val="000000"/>
        </w:rPr>
        <w:t xml:space="preserve"> – vykdyti teisingumą</w:t>
      </w:r>
      <w:r>
        <w:rPr>
          <w:color w:val="000000"/>
        </w:rPr>
        <w:t xml:space="preserve"> –</w:t>
      </w:r>
      <w:r w:rsidRPr="00463F1C">
        <w:rPr>
          <w:color w:val="000000"/>
        </w:rPr>
        <w:t xml:space="preserve"> </w:t>
      </w:r>
      <w:r w:rsidRPr="00992834">
        <w:rPr>
          <w:color w:val="000000"/>
        </w:rPr>
        <w:t xml:space="preserve">įgyvendinti. </w:t>
      </w:r>
      <w:bookmarkEnd w:id="2"/>
      <w:r w:rsidRPr="00992834">
        <w:rPr>
          <w:color w:val="000000"/>
        </w:rPr>
        <w:t xml:space="preserve">Teisingumo vykdymas </w:t>
      </w:r>
      <w:r>
        <w:rPr>
          <w:color w:val="000000"/>
        </w:rPr>
        <w:t>y</w:t>
      </w:r>
      <w:r w:rsidRPr="00992834">
        <w:rPr>
          <w:color w:val="000000"/>
        </w:rPr>
        <w:t>ra nuolatinė Teismo veikla, todėl programa yra ilgalaikė ir tęstinė.</w:t>
      </w:r>
    </w:p>
    <w:p w14:paraId="3DD73C9B" w14:textId="77777777" w:rsidR="000D0612" w:rsidRPr="00992834" w:rsidRDefault="000D0612" w:rsidP="000D0612">
      <w:pPr>
        <w:spacing w:before="60"/>
        <w:ind w:firstLine="720"/>
        <w:jc w:val="both"/>
        <w:rPr>
          <w:color w:val="000000"/>
        </w:rPr>
      </w:pPr>
      <w:r w:rsidRPr="00992834">
        <w:rPr>
          <w:color w:val="000000"/>
        </w:rPr>
        <w:t xml:space="preserve">Programa apima visas Teismo veiklos sritis. Ją vykdydamas Teismas prisideda prie konstitucinių vertybių gynimo, užtikrina asmenų teisę į teisingą ir nešališką teismą, viešą bylų nagrinėjimą, atitinkantį Europos Sąjungos reikalavimus ir geriausios teisminės praktikos standartus. Šios programos įgyvendinimas padeda gerinti visos Lietuvos teisinės sistemos veiklą. </w:t>
      </w:r>
    </w:p>
    <w:p w14:paraId="053CCACC" w14:textId="46B4CC28" w:rsidR="000D0612" w:rsidRDefault="000D0612" w:rsidP="000D0612">
      <w:pPr>
        <w:spacing w:before="60"/>
        <w:ind w:firstLine="720"/>
        <w:jc w:val="both"/>
        <w:rPr>
          <w:color w:val="000000"/>
        </w:rPr>
      </w:pPr>
      <w:r w:rsidRPr="00992834">
        <w:rPr>
          <w:color w:val="000000"/>
        </w:rPr>
        <w:t xml:space="preserve">Laukiamas programos poveikis yra efektyvus teisėtų Teismo sprendimų priėmimas, tinkamas jų paskelbimas, šių sprendimų stabilumas, didėjanti Teismo veiklos kokybė ir jos viešumas, visuomenės pasitikėjimo teismų institucija didinimas. </w:t>
      </w:r>
    </w:p>
    <w:p w14:paraId="019579D4" w14:textId="77777777" w:rsidR="001C20D8" w:rsidRDefault="001C20D8" w:rsidP="000D0612">
      <w:pPr>
        <w:spacing w:before="60"/>
        <w:ind w:firstLine="720"/>
        <w:jc w:val="both"/>
        <w:rPr>
          <w:color w:val="000000"/>
        </w:rPr>
      </w:pPr>
    </w:p>
    <w:p w14:paraId="083CA857" w14:textId="77777777" w:rsidR="000D0612" w:rsidRPr="00D73607" w:rsidRDefault="000D0612" w:rsidP="000D0612">
      <w:pPr>
        <w:tabs>
          <w:tab w:val="left" w:pos="34"/>
          <w:tab w:val="left" w:pos="284"/>
        </w:tabs>
        <w:ind w:firstLine="720"/>
        <w:contextualSpacing/>
        <w:jc w:val="both"/>
        <w:rPr>
          <w:iCs/>
          <w:sz w:val="20"/>
        </w:rPr>
      </w:pPr>
    </w:p>
    <w:p w14:paraId="1A12B5E0" w14:textId="561059E6" w:rsidR="000D0612" w:rsidRDefault="000D0612" w:rsidP="000D0612">
      <w:pPr>
        <w:spacing w:after="60"/>
        <w:jc w:val="both"/>
        <w:rPr>
          <w:b/>
          <w:bCs/>
          <w:i/>
          <w:szCs w:val="24"/>
        </w:rPr>
      </w:pPr>
      <w:r w:rsidRPr="002107AB">
        <w:rPr>
          <w:b/>
          <w:szCs w:val="24"/>
        </w:rPr>
        <w:lastRenderedPageBreak/>
        <w:t>2 grafikas</w:t>
      </w:r>
      <w:r w:rsidRPr="007216A9">
        <w:rPr>
          <w:bCs/>
          <w:szCs w:val="24"/>
        </w:rPr>
        <w:t xml:space="preserve">. </w:t>
      </w:r>
      <w:r w:rsidRPr="000D0612">
        <w:rPr>
          <w:b/>
          <w:bCs/>
          <w:szCs w:val="24"/>
        </w:rPr>
        <w:t>Programa „Teisingumo vykdymas“ ir jos uždaviniai</w:t>
      </w:r>
      <w:r w:rsidRPr="000D0612">
        <w:rPr>
          <w:b/>
          <w:bCs/>
          <w:i/>
          <w:szCs w:val="24"/>
        </w:rPr>
        <w:t xml:space="preserve"> </w:t>
      </w:r>
    </w:p>
    <w:p w14:paraId="4C55AB90" w14:textId="77777777" w:rsidR="0017610C" w:rsidRPr="000D0612" w:rsidRDefault="0017610C" w:rsidP="000D0612">
      <w:pPr>
        <w:spacing w:after="60"/>
        <w:jc w:val="both"/>
        <w:rPr>
          <w:b/>
          <w:bCs/>
          <w:i/>
          <w:szCs w:val="24"/>
        </w:rPr>
      </w:pPr>
    </w:p>
    <w:p w14:paraId="5AD8028D" w14:textId="77777777" w:rsidR="000D0612" w:rsidRPr="00636AF3" w:rsidRDefault="000D0612" w:rsidP="000D0612">
      <w:pPr>
        <w:spacing w:after="60"/>
        <w:jc w:val="both"/>
        <w:rPr>
          <w:iCs/>
          <w:szCs w:val="24"/>
        </w:rPr>
      </w:pPr>
      <w:r w:rsidRPr="005E529C">
        <w:rPr>
          <w:noProof/>
          <w:lang w:eastAsia="lt-LT"/>
        </w:rPr>
        <w:drawing>
          <wp:inline distT="0" distB="0" distL="0" distR="0" wp14:anchorId="7E3DF7F0" wp14:editId="1ED25D4B">
            <wp:extent cx="5943600" cy="2133600"/>
            <wp:effectExtent l="0" t="0" r="19050" b="19050"/>
            <wp:docPr id="3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2BE6D38F" w14:textId="09A9A2E1" w:rsidR="000D0612" w:rsidRDefault="000D0612" w:rsidP="000D0612">
      <w:pPr>
        <w:ind w:firstLine="539"/>
        <w:jc w:val="both"/>
        <w:rPr>
          <w:sz w:val="16"/>
          <w:szCs w:val="16"/>
        </w:rPr>
      </w:pPr>
    </w:p>
    <w:p w14:paraId="4BDA4E81" w14:textId="77777777" w:rsidR="007E52AD" w:rsidRDefault="007E52AD" w:rsidP="000D0612">
      <w:pPr>
        <w:ind w:firstLine="539"/>
        <w:jc w:val="both"/>
        <w:rPr>
          <w:sz w:val="16"/>
          <w:szCs w:val="16"/>
        </w:rPr>
      </w:pPr>
    </w:p>
    <w:p w14:paraId="5A87DFEF" w14:textId="31D3BB7F" w:rsidR="000D0612" w:rsidRDefault="000D0612" w:rsidP="00C90773">
      <w:pPr>
        <w:spacing w:before="60"/>
        <w:ind w:firstLine="720"/>
        <w:jc w:val="both"/>
      </w:pPr>
      <w:r w:rsidRPr="00992834">
        <w:t xml:space="preserve">Programos koordinatorius: </w:t>
      </w:r>
      <w:r w:rsidR="00C90773">
        <w:t xml:space="preserve">Teismo pirmininkas Gražvydas Poškus, tel. </w:t>
      </w:r>
      <w:r w:rsidR="001503DF">
        <w:t>+</w:t>
      </w:r>
      <w:r w:rsidR="00D85A11">
        <w:t>370</w:t>
      </w:r>
      <w:r w:rsidR="00C90773">
        <w:t xml:space="preserve"> 606 67731, </w:t>
      </w:r>
      <w:hyperlink r:id="rId15" w:history="1">
        <w:r w:rsidR="00C90773" w:rsidRPr="00F74066">
          <w:rPr>
            <w:rStyle w:val="Hipersaitas"/>
          </w:rPr>
          <w:t>grazvydas.poskus</w:t>
        </w:r>
        <w:r w:rsidR="00C90773" w:rsidRPr="00A81C84">
          <w:rPr>
            <w:rStyle w:val="Hipersaitas"/>
          </w:rPr>
          <w:t>@</w:t>
        </w:r>
        <w:r w:rsidR="00C90773" w:rsidRPr="00F74066">
          <w:rPr>
            <w:rStyle w:val="Hipersaitas"/>
          </w:rPr>
          <w:t>teismas.lt</w:t>
        </w:r>
      </w:hyperlink>
      <w:r w:rsidR="00C90773">
        <w:t xml:space="preserve">  ir teismo kancleris Marius </w:t>
      </w:r>
      <w:proofErr w:type="spellStart"/>
      <w:r w:rsidR="00C90773">
        <w:t>Žlabys</w:t>
      </w:r>
      <w:proofErr w:type="spellEnd"/>
      <w:r w:rsidR="00C90773">
        <w:t xml:space="preserve">, tel. </w:t>
      </w:r>
      <w:r w:rsidR="001503DF">
        <w:t>+</w:t>
      </w:r>
      <w:r w:rsidR="00D85A11">
        <w:t>370</w:t>
      </w:r>
      <w:r w:rsidR="001503DF">
        <w:t> </w:t>
      </w:r>
      <w:r w:rsidR="00C90773">
        <w:t>676</w:t>
      </w:r>
      <w:r w:rsidR="001503DF">
        <w:t xml:space="preserve"> </w:t>
      </w:r>
      <w:r w:rsidR="00C90773">
        <w:t xml:space="preserve">81258, </w:t>
      </w:r>
      <w:hyperlink r:id="rId16" w:history="1">
        <w:r w:rsidR="00C90773" w:rsidRPr="00F74066">
          <w:rPr>
            <w:rStyle w:val="Hipersaitas"/>
          </w:rPr>
          <w:t>marius.zlabys</w:t>
        </w:r>
        <w:r w:rsidR="00C90773" w:rsidRPr="00A81C84">
          <w:rPr>
            <w:rStyle w:val="Hipersaitas"/>
          </w:rPr>
          <w:t>@</w:t>
        </w:r>
        <w:r w:rsidR="00C90773" w:rsidRPr="00F74066">
          <w:rPr>
            <w:rStyle w:val="Hipersaitas"/>
          </w:rPr>
          <w:t>teismas.lt</w:t>
        </w:r>
      </w:hyperlink>
      <w:r w:rsidR="00C90773">
        <w:t>.</w:t>
      </w:r>
    </w:p>
    <w:p w14:paraId="4184AE9F" w14:textId="1A2BE95F" w:rsidR="00C90773" w:rsidRDefault="00C90773" w:rsidP="00C90773">
      <w:pPr>
        <w:spacing w:before="60"/>
        <w:ind w:firstLine="720"/>
        <w:jc w:val="both"/>
      </w:pPr>
    </w:p>
    <w:p w14:paraId="21A4B2A9" w14:textId="77777777" w:rsidR="00C90773" w:rsidRPr="0031553D" w:rsidRDefault="00C90773" w:rsidP="00C90773">
      <w:pPr>
        <w:spacing w:before="60"/>
        <w:ind w:firstLine="720"/>
        <w:jc w:val="both"/>
        <w:rPr>
          <w:iCs/>
          <w:sz w:val="22"/>
          <w:szCs w:val="24"/>
        </w:rPr>
      </w:pPr>
    </w:p>
    <w:p w14:paraId="64C4200B" w14:textId="72326004" w:rsidR="002E3C45" w:rsidRDefault="00000000">
      <w:pPr>
        <w:jc w:val="both"/>
        <w:rPr>
          <w:b/>
          <w:bCs/>
        </w:rPr>
      </w:pPr>
      <w:r>
        <w:rPr>
          <w:b/>
        </w:rPr>
        <w:t xml:space="preserve">3 lentelė. </w:t>
      </w:r>
      <w:r w:rsidR="009A09F5">
        <w:rPr>
          <w:b/>
        </w:rPr>
        <w:t>202</w:t>
      </w:r>
      <w:r w:rsidR="000C2780">
        <w:rPr>
          <w:b/>
        </w:rPr>
        <w:t>6</w:t>
      </w:r>
      <w:r>
        <w:rPr>
          <w:b/>
          <w:bCs/>
        </w:rPr>
        <w:t>–</w:t>
      </w:r>
      <w:r w:rsidR="009A09F5">
        <w:rPr>
          <w:b/>
          <w:bCs/>
        </w:rPr>
        <w:t>202</w:t>
      </w:r>
      <w:r w:rsidR="000C2780">
        <w:rPr>
          <w:b/>
          <w:bCs/>
        </w:rPr>
        <w:t>8</w:t>
      </w:r>
      <w:r>
        <w:rPr>
          <w:b/>
          <w:bCs/>
        </w:rPr>
        <w:t xml:space="preserve"> metų programos</w:t>
      </w:r>
      <w:r w:rsidR="00BA213A">
        <w:rPr>
          <w:b/>
          <w:bCs/>
        </w:rPr>
        <w:t xml:space="preserve"> 13-001 „Teisingumo vykdymas“</w:t>
      </w:r>
      <w:r>
        <w:rPr>
          <w:b/>
          <w:bCs/>
        </w:rPr>
        <w:t xml:space="preserve"> uždaviniai, priemonės, asignavimai ir kitos lėšos (tūkst. eurų)</w:t>
      </w:r>
    </w:p>
    <w:p w14:paraId="70BB1D38" w14:textId="77777777" w:rsidR="00C90773" w:rsidRDefault="00C90773">
      <w:pPr>
        <w:jc w:val="both"/>
        <w:rPr>
          <w:b/>
          <w:bCs/>
        </w:rPr>
      </w:pPr>
    </w:p>
    <w:tbl>
      <w:tblPr>
        <w:tblW w:w="9605" w:type="dxa"/>
        <w:tblInd w:w="-11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35"/>
        <w:gridCol w:w="3118"/>
        <w:gridCol w:w="816"/>
        <w:gridCol w:w="992"/>
        <w:gridCol w:w="850"/>
        <w:gridCol w:w="851"/>
        <w:gridCol w:w="850"/>
        <w:gridCol w:w="993"/>
      </w:tblGrid>
      <w:tr w:rsidR="00A4135B" w14:paraId="0BC73665" w14:textId="77777777" w:rsidTr="00A4135B">
        <w:trPr>
          <w:cantSplit/>
          <w:trHeight w:val="2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30E3856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Uždavinio, priemonės kodas, požymis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3941C1F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Uždavinio, priemonės pavadinimas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407CC25" w14:textId="627DD7ED" w:rsidR="00A4135B" w:rsidRDefault="003C5C98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294F17">
              <w:rPr>
                <w:b/>
                <w:sz w:val="18"/>
              </w:rPr>
              <w:t>6</w:t>
            </w:r>
            <w:r w:rsidR="00A4135B">
              <w:rPr>
                <w:b/>
                <w:sz w:val="18"/>
              </w:rPr>
              <w:t xml:space="preserve"> metų asignavimai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A2F7D15" w14:textId="50587281" w:rsidR="00A4135B" w:rsidRDefault="003C5C98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294F17">
              <w:rPr>
                <w:b/>
                <w:sz w:val="18"/>
              </w:rPr>
              <w:t>7</w:t>
            </w:r>
            <w:r w:rsidR="00A4135B">
              <w:rPr>
                <w:b/>
                <w:sz w:val="18"/>
              </w:rPr>
              <w:t xml:space="preserve"> metų asignavimai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ADE8013" w14:textId="2CA6DECC" w:rsidR="00A4135B" w:rsidRDefault="003C5C98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294F17">
              <w:rPr>
                <w:b/>
                <w:sz w:val="18"/>
              </w:rPr>
              <w:t>8</w:t>
            </w:r>
            <w:r w:rsidR="00A4135B">
              <w:rPr>
                <w:b/>
                <w:sz w:val="18"/>
              </w:rPr>
              <w:t xml:space="preserve"> metų asignavimai</w:t>
            </w:r>
          </w:p>
        </w:tc>
      </w:tr>
      <w:tr w:rsidR="00A4135B" w14:paraId="657E05A3" w14:textId="77777777" w:rsidTr="00A4135B">
        <w:trPr>
          <w:cantSplit/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8998" w14:textId="77777777" w:rsidR="00A4135B" w:rsidRDefault="00A4135B">
            <w:pPr>
              <w:rPr>
                <w:b/>
                <w:sz w:val="18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824F" w14:textId="77777777" w:rsidR="00A4135B" w:rsidRDefault="00A4135B">
            <w:pPr>
              <w:rPr>
                <w:b/>
                <w:sz w:val="1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EA0CE5D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A19B26E" w14:textId="77777777" w:rsidR="00A4135B" w:rsidRDefault="00A4135B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 xml:space="preserve">iš jų darbo </w:t>
            </w:r>
            <w:proofErr w:type="spellStart"/>
            <w:r>
              <w:rPr>
                <w:b/>
                <w:sz w:val="18"/>
              </w:rPr>
              <w:t>užmo-kesčiui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6DF0E57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635D40E" w14:textId="77777777" w:rsidR="00A4135B" w:rsidRDefault="00A4135B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 xml:space="preserve">iš jų darbo </w:t>
            </w:r>
            <w:proofErr w:type="spellStart"/>
            <w:r>
              <w:rPr>
                <w:b/>
                <w:sz w:val="18"/>
              </w:rPr>
              <w:t>užmo-kesčiui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A14FC9E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22C29F1" w14:textId="77777777" w:rsidR="00A4135B" w:rsidRDefault="00A4135B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 xml:space="preserve">iš jų darbo </w:t>
            </w:r>
            <w:proofErr w:type="spellStart"/>
            <w:r>
              <w:rPr>
                <w:b/>
                <w:sz w:val="18"/>
              </w:rPr>
              <w:t>užmo-kesčiui</w:t>
            </w:r>
            <w:proofErr w:type="spellEnd"/>
          </w:p>
        </w:tc>
      </w:tr>
      <w:tr w:rsidR="00A4135B" w14:paraId="4A9F6346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EAB313B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88C774D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FC9C121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A02E814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C8E1FFC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36DBC6C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3E245B6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A994616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8</w:t>
            </w:r>
          </w:p>
        </w:tc>
      </w:tr>
      <w:tr w:rsidR="00951A66" w14:paraId="0DAEC331" w14:textId="77777777" w:rsidTr="005B5944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5B74" w14:textId="1049E701" w:rsidR="00951A66" w:rsidRPr="00734A3D" w:rsidRDefault="00951A66" w:rsidP="00951A66">
            <w:pPr>
              <w:rPr>
                <w:b/>
                <w:bCs/>
                <w:sz w:val="18"/>
                <w:szCs w:val="18"/>
              </w:rPr>
            </w:pPr>
            <w:r w:rsidRPr="00734A3D">
              <w:rPr>
                <w:b/>
                <w:bCs/>
                <w:sz w:val="18"/>
                <w:szCs w:val="18"/>
              </w:rPr>
              <w:t>13-001-11-01 (T)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67FB" w14:textId="70DD6965" w:rsidR="00951A66" w:rsidRPr="00734A3D" w:rsidRDefault="00951A66" w:rsidP="00951A66">
            <w:pPr>
              <w:rPr>
                <w:color w:val="000000"/>
                <w:sz w:val="20"/>
              </w:rPr>
            </w:pPr>
            <w:r w:rsidRPr="00734A3D">
              <w:rPr>
                <w:b/>
                <w:bCs/>
                <w:color w:val="000000"/>
                <w:sz w:val="20"/>
              </w:rPr>
              <w:t>Uždavinys:</w:t>
            </w:r>
            <w:r w:rsidRPr="00734A3D">
              <w:rPr>
                <w:snapToGrid w:val="0"/>
                <w:sz w:val="20"/>
              </w:rPr>
              <w:t xml:space="preserve"> </w:t>
            </w:r>
            <w:r w:rsidRPr="00734A3D">
              <w:rPr>
                <w:sz w:val="20"/>
              </w:rPr>
              <w:t>Vykdyti teisingumą ir užtikrinti konstitucinių vertybių gynimą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BECF" w14:textId="6F070C38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CEA2" w14:textId="21AC6D18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08FA" w14:textId="5188296B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167D" w14:textId="49354E38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B80B" w14:textId="5E626E2B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3092" w14:textId="1C559787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951A66" w14:paraId="4C3B0652" w14:textId="77777777" w:rsidTr="001F38CF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0482F889" w14:textId="6B69E246" w:rsidR="00951A66" w:rsidRPr="00734A3D" w:rsidRDefault="00951A66" w:rsidP="00951A66">
            <w:pPr>
              <w:jc w:val="both"/>
              <w:rPr>
                <w:b/>
                <w:bCs/>
                <w:sz w:val="18"/>
                <w:szCs w:val="18"/>
              </w:rPr>
            </w:pPr>
            <w:r w:rsidRPr="00734A3D">
              <w:rPr>
                <w:b/>
                <w:bCs/>
                <w:sz w:val="18"/>
                <w:szCs w:val="18"/>
              </w:rPr>
              <w:t>13-001-11-01-01 (TP)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F85490E" w14:textId="4A1FEA18" w:rsidR="00951A66" w:rsidRPr="00734A3D" w:rsidRDefault="00951A66" w:rsidP="00951A66">
            <w:pPr>
              <w:rPr>
                <w:color w:val="000000"/>
                <w:sz w:val="20"/>
              </w:rPr>
            </w:pPr>
            <w:r w:rsidRPr="00734A3D">
              <w:rPr>
                <w:b/>
                <w:bCs/>
                <w:color w:val="000000"/>
                <w:sz w:val="20"/>
              </w:rPr>
              <w:t>Priemonė:</w:t>
            </w:r>
            <w:r w:rsidRPr="00734A3D">
              <w:rPr>
                <w:snapToGrid w:val="0"/>
                <w:sz w:val="20"/>
              </w:rPr>
              <w:t xml:space="preserve"> Užtikrinti kokybišką ir efektyvią teismo veiklą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7507B26" w14:textId="2950800E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5912B35" w14:textId="7E0826B3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D337841" w14:textId="03592CA4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A9933F2" w14:textId="3E2BD334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26ABF0D" w14:textId="4B204C22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430448B" w14:textId="52F22F01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951A66" w14:paraId="432A9D8F" w14:textId="77777777" w:rsidTr="009B6FC3">
        <w:trPr>
          <w:cantSplit/>
          <w:trHeight w:val="20"/>
        </w:trPr>
        <w:tc>
          <w:tcPr>
            <w:tcW w:w="11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6231" w14:textId="77777777" w:rsidR="00951A66" w:rsidRDefault="00951A66" w:rsidP="00951A66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A295" w14:textId="77777777" w:rsidR="00951A66" w:rsidRDefault="00951A66" w:rsidP="00951A66">
            <w:pPr>
              <w:rPr>
                <w:color w:val="000000"/>
                <w:sz w:val="18"/>
                <w:highlight w:val="yellow"/>
              </w:rPr>
            </w:pPr>
            <w:r>
              <w:rPr>
                <w:color w:val="000000"/>
                <w:sz w:val="18"/>
              </w:rPr>
              <w:t>1. Lietuvos Respublikos valstybės biudžetas, iš viso</w:t>
            </w:r>
          </w:p>
        </w:tc>
        <w:tc>
          <w:tcPr>
            <w:tcW w:w="8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EB1F" w14:textId="21ED1BBC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D88D" w14:textId="1720CF7B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A6AF" w14:textId="6089E457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8562" w14:textId="275FAD6A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B32E" w14:textId="029B4D66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B67E" w14:textId="0EB74EAF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951A66" w14:paraId="197FE301" w14:textId="77777777" w:rsidTr="00916F53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4699" w14:textId="77777777" w:rsidR="00951A66" w:rsidRDefault="00951A66" w:rsidP="00951A66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38A4" w14:textId="77777777" w:rsidR="00951A66" w:rsidRDefault="00951A66" w:rsidP="00951A66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iš jo: </w:t>
            </w:r>
          </w:p>
          <w:p w14:paraId="6089DC58" w14:textId="77777777" w:rsidR="00951A66" w:rsidRDefault="00951A66" w:rsidP="00951A66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1.1. valstybės biudžeto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03F9" w14:textId="2D83390E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1F6F" w14:textId="718177AC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8CBE" w14:textId="22C1EF0E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F6F8" w14:textId="03C1791B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466F" w14:textId="37F951D5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EEF5" w14:textId="44D94840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A4135B" w14:paraId="35EA2112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6B23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F0C63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1.2. bendrojo finansavimo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F04D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BEF9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19D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4C15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7D5A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904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767F0F5E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79CA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3AD0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1.3. Europos Sąjungos ir kitos tarptautinės finansinės paramos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FDED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480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54EC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A3B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B13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D111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2315197D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73DA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187B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1.4. Pajamų įmokos ir kitos pajamos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1FEB" w14:textId="6059631D" w:rsidR="00A4135B" w:rsidRDefault="00202514" w:rsidP="005C22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5051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F403" w14:textId="603C397B" w:rsidR="00A4135B" w:rsidRDefault="00202514" w:rsidP="005C22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06F6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C61D" w14:textId="01761DBF" w:rsidR="00A4135B" w:rsidRDefault="00202514" w:rsidP="005C22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0998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34CE3C52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B7F9FE8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A267CC4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2. Kiti šaltiniai </w:t>
            </w:r>
            <w:r w:rsidRPr="00223120">
              <w:rPr>
                <w:color w:val="000000"/>
                <w:sz w:val="16"/>
                <w:szCs w:val="16"/>
              </w:rPr>
              <w:t>(Europos Sąjungos finansinė parama projektams įgyvendinti ir kitos teisėtai gautos lėšos, nurodant atskirus šaltinius)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18D6436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84A52D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659F407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3F3812A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FAF132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A7FAD44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138AE36F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3081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BA34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 programos tęstinės veiklos ir pervedimų priemonėms finansuoti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2199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DA1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EF88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0C1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FC4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408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0ED9A8D1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D50B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0D7EC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Iš jų Lietuvos Respublikos valstybės biudžeto lėšomis finansuojamoms tęstinės veiklos ir pervedimų priemonėms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32CE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D9E9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87A7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DA80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2941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8AC5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770E7721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F2E0B61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4775D95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Iš jų iš kitų šaltinių finansuojamoms tęstinės veiklos ir pervedimų priemonėms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24DF2B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364812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1BAF9D4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D0EF2E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188C32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6B2D2EE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951A66" w14:paraId="7BB30E46" w14:textId="77777777" w:rsidTr="00E8162D">
        <w:trPr>
          <w:cantSplit/>
          <w:trHeight w:val="20"/>
        </w:trPr>
        <w:tc>
          <w:tcPr>
            <w:tcW w:w="11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2BEC" w14:textId="77777777" w:rsidR="00951A66" w:rsidRPr="004E1F1E" w:rsidRDefault="00951A66" w:rsidP="00951A66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A4D3" w14:textId="690931F8" w:rsidR="00951A66" w:rsidRPr="004E1F1E" w:rsidRDefault="00951A66" w:rsidP="00951A66">
            <w:pPr>
              <w:rPr>
                <w:color w:val="000000"/>
                <w:sz w:val="20"/>
              </w:rPr>
            </w:pPr>
            <w:r w:rsidRPr="004E1F1E">
              <w:rPr>
                <w:b/>
                <w:color w:val="000000"/>
                <w:sz w:val="20"/>
              </w:rPr>
              <w:t>Iš viso programai finansuoti (1</w:t>
            </w:r>
            <w:r>
              <w:rPr>
                <w:b/>
                <w:color w:val="000000"/>
                <w:sz w:val="20"/>
              </w:rPr>
              <w:t>+</w:t>
            </w:r>
            <w:r w:rsidRPr="004E1F1E">
              <w:rPr>
                <w:b/>
                <w:color w:val="000000"/>
                <w:sz w:val="20"/>
              </w:rPr>
              <w:t>2)</w:t>
            </w:r>
          </w:p>
        </w:tc>
        <w:tc>
          <w:tcPr>
            <w:tcW w:w="8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ECF2" w14:textId="58AFD49E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F164" w14:textId="36158E2D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7A05" w14:textId="54AFE5DE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F2D9" w14:textId="5C6B66C4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5149" w14:textId="1244A07F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5149" w14:textId="481DAD47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</w:tr>
    </w:tbl>
    <w:p w14:paraId="36C99EAC" w14:textId="77777777" w:rsidR="00E6114A" w:rsidRDefault="00E6114A">
      <w:pPr>
        <w:jc w:val="both"/>
        <w:rPr>
          <w:b/>
        </w:rPr>
      </w:pPr>
    </w:p>
    <w:p w14:paraId="72F9F9A6" w14:textId="77777777" w:rsidR="00E6114A" w:rsidRDefault="00E6114A">
      <w:pPr>
        <w:jc w:val="both"/>
        <w:rPr>
          <w:b/>
        </w:rPr>
      </w:pPr>
    </w:p>
    <w:p w14:paraId="322223A1" w14:textId="77777777" w:rsidR="00E6114A" w:rsidRDefault="00E6114A">
      <w:pPr>
        <w:jc w:val="both"/>
        <w:rPr>
          <w:b/>
        </w:rPr>
      </w:pPr>
    </w:p>
    <w:p w14:paraId="7C5CF7D7" w14:textId="77777777" w:rsidR="00D85A11" w:rsidRDefault="00D85A11">
      <w:pPr>
        <w:jc w:val="both"/>
        <w:rPr>
          <w:b/>
        </w:rPr>
      </w:pPr>
    </w:p>
    <w:p w14:paraId="5CAAFF6D" w14:textId="7AEB5B7F" w:rsidR="002E3C45" w:rsidRDefault="00000000">
      <w:pPr>
        <w:jc w:val="both"/>
        <w:rPr>
          <w:b/>
          <w:bCs/>
        </w:rPr>
      </w:pPr>
      <w:r>
        <w:rPr>
          <w:b/>
        </w:rPr>
        <w:lastRenderedPageBreak/>
        <w:t xml:space="preserve">4 lentelė. </w:t>
      </w:r>
      <w:r>
        <w:rPr>
          <w:b/>
          <w:bCs/>
        </w:rPr>
        <w:t xml:space="preserve">Programos </w:t>
      </w:r>
      <w:r w:rsidR="004B07D0">
        <w:rPr>
          <w:b/>
          <w:bCs/>
        </w:rPr>
        <w:t xml:space="preserve">13-001 „Teisingumo vykdymas“ </w:t>
      </w:r>
      <w:r>
        <w:rPr>
          <w:b/>
          <w:bCs/>
        </w:rPr>
        <w:t>uždaviniai, priemonės, stebėsenos rodikliai ir jų reikšmės</w:t>
      </w:r>
    </w:p>
    <w:p w14:paraId="2FE0C282" w14:textId="77777777" w:rsidR="00D6130E" w:rsidRDefault="00D6130E">
      <w:pPr>
        <w:jc w:val="both"/>
        <w:rPr>
          <w:i/>
          <w:color w:val="808080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1"/>
        <w:gridCol w:w="3827"/>
        <w:gridCol w:w="994"/>
        <w:gridCol w:w="1133"/>
        <w:gridCol w:w="992"/>
        <w:gridCol w:w="1340"/>
      </w:tblGrid>
      <w:tr w:rsidR="002E3C45" w14:paraId="3A3CCAAC" w14:textId="77777777" w:rsidTr="005119D5">
        <w:trPr>
          <w:trHeight w:val="230"/>
        </w:trPr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715D390" w14:textId="77777777" w:rsidR="002E3C45" w:rsidRPr="00CE566F" w:rsidRDefault="00000000">
            <w:pPr>
              <w:jc w:val="center"/>
              <w:rPr>
                <w:sz w:val="20"/>
              </w:rPr>
            </w:pPr>
            <w:r w:rsidRPr="00CE566F">
              <w:rPr>
                <w:b/>
                <w:sz w:val="20"/>
              </w:rPr>
              <w:t>Stebėsenos rodiklio kodas</w:t>
            </w:r>
          </w:p>
        </w:tc>
        <w:tc>
          <w:tcPr>
            <w:tcW w:w="20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B62026C" w14:textId="77777777" w:rsidR="002E3C45" w:rsidRPr="00CE566F" w:rsidRDefault="00000000">
            <w:pPr>
              <w:jc w:val="center"/>
              <w:rPr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Uždavinių, priemonių, stebėsenos rodiklių pavadinimai ir matavimo vienetai</w:t>
            </w: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A03AB2C" w14:textId="77777777" w:rsidR="002E3C45" w:rsidRPr="00CE566F" w:rsidRDefault="00000000">
            <w:pPr>
              <w:jc w:val="center"/>
              <w:rPr>
                <w:b/>
                <w:i/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Stebėsenos rodiklių reikšmės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9CA8AD5" w14:textId="77777777" w:rsidR="002E3C45" w:rsidRPr="00D955F3" w:rsidRDefault="00000000">
            <w:pPr>
              <w:jc w:val="center"/>
              <w:rPr>
                <w:b/>
                <w:sz w:val="16"/>
                <w:szCs w:val="16"/>
              </w:rPr>
            </w:pPr>
            <w:r w:rsidRPr="00D955F3">
              <w:rPr>
                <w:b/>
                <w:sz w:val="16"/>
                <w:szCs w:val="16"/>
              </w:rPr>
              <w:t>Susijęs strateginio planavimo dokumentas (VPNĮP, NPP, PP, RPP)</w:t>
            </w:r>
          </w:p>
        </w:tc>
      </w:tr>
      <w:tr w:rsidR="00AF1C15" w14:paraId="08660DBC" w14:textId="77777777" w:rsidTr="005119D5">
        <w:trPr>
          <w:trHeight w:val="230"/>
        </w:trPr>
        <w:tc>
          <w:tcPr>
            <w:tcW w:w="6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F24A" w14:textId="77777777" w:rsidR="002E3C45" w:rsidRPr="00CE566F" w:rsidRDefault="002E3C45">
            <w:pPr>
              <w:rPr>
                <w:sz w:val="20"/>
              </w:rPr>
            </w:pPr>
          </w:p>
        </w:tc>
        <w:tc>
          <w:tcPr>
            <w:tcW w:w="20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D781" w14:textId="77777777" w:rsidR="002E3C45" w:rsidRPr="00CE566F" w:rsidRDefault="002E3C45">
            <w:pPr>
              <w:rPr>
                <w:color w:val="000000"/>
                <w:sz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8962270" w14:textId="0A7DB3D0" w:rsidR="002E3C45" w:rsidRPr="00597B17" w:rsidRDefault="00597B17">
            <w:pPr>
              <w:jc w:val="center"/>
              <w:rPr>
                <w:b/>
                <w:color w:val="000000"/>
                <w:sz w:val="20"/>
              </w:rPr>
            </w:pPr>
            <w:r w:rsidRPr="00597B17">
              <w:rPr>
                <w:b/>
                <w:color w:val="000000"/>
                <w:sz w:val="20"/>
              </w:rPr>
              <w:t>202</w:t>
            </w:r>
            <w:r w:rsidR="00F06462">
              <w:rPr>
                <w:b/>
                <w:color w:val="000000"/>
                <w:sz w:val="20"/>
              </w:rPr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2B413D6" w14:textId="12671107" w:rsidR="002E3C45" w:rsidRPr="00597B17" w:rsidRDefault="00597B17">
            <w:pPr>
              <w:jc w:val="center"/>
              <w:rPr>
                <w:b/>
                <w:iCs/>
                <w:color w:val="000000"/>
                <w:sz w:val="20"/>
              </w:rPr>
            </w:pPr>
            <w:r w:rsidRPr="00597B17">
              <w:rPr>
                <w:b/>
                <w:iCs/>
                <w:color w:val="000000"/>
                <w:sz w:val="20"/>
              </w:rPr>
              <w:t>202</w:t>
            </w:r>
            <w:r w:rsidR="00F06462">
              <w:rPr>
                <w:b/>
                <w:iCs/>
                <w:color w:val="000000"/>
                <w:sz w:val="20"/>
              </w:rPr>
              <w:t>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169A780" w14:textId="31539E05" w:rsidR="002E3C45" w:rsidRPr="00597B17" w:rsidRDefault="00597B17">
            <w:pPr>
              <w:jc w:val="center"/>
              <w:rPr>
                <w:b/>
                <w:iCs/>
                <w:color w:val="000000"/>
                <w:sz w:val="20"/>
              </w:rPr>
            </w:pPr>
            <w:r w:rsidRPr="00597B17">
              <w:rPr>
                <w:b/>
                <w:iCs/>
                <w:color w:val="000000"/>
                <w:sz w:val="20"/>
              </w:rPr>
              <w:t>202</w:t>
            </w:r>
            <w:r w:rsidR="00F06462">
              <w:rPr>
                <w:b/>
                <w:iCs/>
                <w:color w:val="000000"/>
                <w:sz w:val="20"/>
              </w:rPr>
              <w:t>8</w:t>
            </w: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9A29" w14:textId="77777777" w:rsidR="002E3C45" w:rsidRDefault="002E3C45">
            <w:pPr>
              <w:rPr>
                <w:b/>
                <w:sz w:val="22"/>
              </w:rPr>
            </w:pPr>
          </w:p>
        </w:tc>
      </w:tr>
      <w:tr w:rsidR="00D955F3" w14:paraId="6872DA60" w14:textId="77777777" w:rsidTr="005119D5">
        <w:trPr>
          <w:trHeight w:val="42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E299C12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D552FEA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81BE186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0A7B064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C26B695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4374C31" w14:textId="77777777" w:rsidR="002E3C45" w:rsidRPr="00AF1C15" w:rsidRDefault="00000000">
            <w:pPr>
              <w:jc w:val="center"/>
              <w:rPr>
                <w:sz w:val="18"/>
                <w:szCs w:val="18"/>
              </w:rPr>
            </w:pPr>
            <w:r w:rsidRPr="00AF1C15">
              <w:rPr>
                <w:sz w:val="18"/>
                <w:szCs w:val="18"/>
              </w:rPr>
              <w:t>6</w:t>
            </w:r>
          </w:p>
        </w:tc>
      </w:tr>
      <w:tr w:rsidR="00AF1C15" w14:paraId="3C188715" w14:textId="77777777" w:rsidTr="005119D5">
        <w:trPr>
          <w:trHeight w:val="633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9308844" w14:textId="77777777" w:rsidR="002E3C45" w:rsidRPr="00701F14" w:rsidRDefault="002E3C45">
            <w:pPr>
              <w:rPr>
                <w:sz w:val="20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5E8680D" w14:textId="761E9D30" w:rsidR="002E3C45" w:rsidRPr="00CE566F" w:rsidRDefault="00000000">
            <w:pPr>
              <w:rPr>
                <w:b/>
                <w:sz w:val="22"/>
                <w:szCs w:val="22"/>
              </w:rPr>
            </w:pPr>
            <w:r w:rsidRPr="0029481B">
              <w:rPr>
                <w:b/>
                <w:sz w:val="20"/>
              </w:rPr>
              <w:t>1 uždavinys</w:t>
            </w:r>
            <w:r w:rsidR="00CE566F" w:rsidRPr="0029481B">
              <w:rPr>
                <w:b/>
                <w:sz w:val="20"/>
              </w:rPr>
              <w:t>:</w:t>
            </w:r>
            <w:r w:rsidRPr="00CE566F">
              <w:rPr>
                <w:b/>
                <w:sz w:val="22"/>
                <w:szCs w:val="22"/>
              </w:rPr>
              <w:t xml:space="preserve"> </w:t>
            </w:r>
            <w:r w:rsidR="00CE566F" w:rsidRPr="00CE566F">
              <w:rPr>
                <w:sz w:val="22"/>
                <w:szCs w:val="22"/>
              </w:rPr>
              <w:t>Vykdyti teisingumą ir užtikrinti konstitucinių vertybių gynimą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ECA245" w14:textId="79FAEBC7" w:rsidR="002E3C45" w:rsidRPr="00631CB6" w:rsidRDefault="00D923B4" w:rsidP="00007DC4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1A3277" w14:textId="43230899" w:rsidR="002E3C45" w:rsidRPr="00631CB6" w:rsidRDefault="00D923B4" w:rsidP="00007DC4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0EF3BE" w14:textId="27AFFD6F" w:rsidR="002E3C45" w:rsidRPr="00631CB6" w:rsidRDefault="00D923B4" w:rsidP="00007DC4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AB2C" w14:textId="6D78C17E" w:rsidR="002E3C45" w:rsidRPr="00B91421" w:rsidRDefault="00D955F3" w:rsidP="00007DC4">
            <w:pPr>
              <w:jc w:val="center"/>
              <w:rPr>
                <w:b/>
                <w:bCs/>
                <w:sz w:val="20"/>
              </w:rPr>
            </w:pPr>
            <w:r w:rsidRPr="00B91421">
              <w:rPr>
                <w:b/>
                <w:bCs/>
                <w:sz w:val="20"/>
              </w:rPr>
              <w:t>-</w:t>
            </w:r>
          </w:p>
        </w:tc>
      </w:tr>
      <w:tr w:rsidR="004D3053" w14:paraId="732F672C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4031124" w14:textId="406A46E4" w:rsidR="004D3053" w:rsidRPr="00701F14" w:rsidRDefault="004D3053" w:rsidP="004D3053">
            <w:pPr>
              <w:rPr>
                <w:sz w:val="20"/>
              </w:rPr>
            </w:pPr>
            <w:r w:rsidRPr="00701F14">
              <w:rPr>
                <w:sz w:val="20"/>
              </w:rPr>
              <w:t>E-13-001-11-01-01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54B543C1" w14:textId="1D68EB04" w:rsidR="004D3053" w:rsidRPr="00C920F5" w:rsidRDefault="004D3053" w:rsidP="004D3053">
            <w:pPr>
              <w:rPr>
                <w:color w:val="808080" w:themeColor="background1" w:themeShade="80"/>
                <w:sz w:val="22"/>
                <w:szCs w:val="22"/>
              </w:rPr>
            </w:pPr>
            <w:r w:rsidRPr="004E5B78">
              <w:rPr>
                <w:sz w:val="22"/>
                <w:szCs w:val="22"/>
              </w:rPr>
              <w:t>Visuomenės pasitikėjimas teismais (</w:t>
            </w:r>
            <w:r>
              <w:rPr>
                <w:sz w:val="22"/>
                <w:szCs w:val="22"/>
                <w:lang w:val="en-US"/>
              </w:rPr>
              <w:t>%</w:t>
            </w:r>
            <w:r w:rsidRPr="004E5B78">
              <w:rPr>
                <w:sz w:val="22"/>
                <w:szCs w:val="22"/>
              </w:rPr>
              <w:t>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F52D5D" w14:textId="19C399D6" w:rsidR="004D3053" w:rsidRPr="00C8462B" w:rsidRDefault="000177EE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0DA11FF" w14:textId="1113A108" w:rsidR="004D3053" w:rsidRPr="00C8462B" w:rsidRDefault="000177EE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F10282" w14:textId="537CC747" w:rsidR="004D3053" w:rsidRPr="00C8462B" w:rsidRDefault="000177EE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28,8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08C5" w14:textId="4CA3E6D9" w:rsidR="004D3053" w:rsidRPr="00B91421" w:rsidRDefault="004D3053" w:rsidP="004D3053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4D3053" w14:paraId="4F8A7C5B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9ACA53" w14:textId="77777777" w:rsidR="004D3053" w:rsidRPr="00701F14" w:rsidRDefault="004D3053" w:rsidP="004D3053">
            <w:pPr>
              <w:rPr>
                <w:sz w:val="20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B50B608" w14:textId="6E02E95E" w:rsidR="004D3053" w:rsidRPr="00CE566F" w:rsidRDefault="004D3053" w:rsidP="004D3053">
            <w:pPr>
              <w:rPr>
                <w:b/>
                <w:sz w:val="22"/>
                <w:szCs w:val="22"/>
              </w:rPr>
            </w:pPr>
            <w:r w:rsidRPr="0029481B">
              <w:rPr>
                <w:b/>
                <w:sz w:val="20"/>
              </w:rPr>
              <w:t>1 uždavinio 1 priemonė:</w:t>
            </w:r>
            <w:r w:rsidRPr="00CE566F">
              <w:rPr>
                <w:b/>
                <w:sz w:val="22"/>
                <w:szCs w:val="22"/>
              </w:rPr>
              <w:t xml:space="preserve"> </w:t>
            </w:r>
            <w:r w:rsidRPr="00CE566F">
              <w:rPr>
                <w:snapToGrid w:val="0"/>
                <w:sz w:val="22"/>
                <w:szCs w:val="22"/>
              </w:rPr>
              <w:t>Užtikrinti kokybišką ir efektyvią teismo veiklą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642F9E" w14:textId="7435E922" w:rsidR="004D3053" w:rsidRPr="00C8462B" w:rsidRDefault="004D3053" w:rsidP="004D3053">
            <w:pPr>
              <w:jc w:val="center"/>
              <w:rPr>
                <w:b/>
                <w:bCs/>
                <w:sz w:val="22"/>
                <w:szCs w:val="22"/>
              </w:rPr>
            </w:pPr>
            <w:r w:rsidRPr="00C8462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8838AA6" w14:textId="6AAC2FB5" w:rsidR="004D3053" w:rsidRPr="00C8462B" w:rsidRDefault="004D3053" w:rsidP="004D3053">
            <w:pPr>
              <w:jc w:val="center"/>
              <w:rPr>
                <w:b/>
                <w:bCs/>
                <w:sz w:val="22"/>
                <w:szCs w:val="22"/>
              </w:rPr>
            </w:pPr>
            <w:r w:rsidRPr="00C8462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96B02BB" w14:textId="36A9FE5F" w:rsidR="004D3053" w:rsidRPr="00C8462B" w:rsidRDefault="004D3053" w:rsidP="004D3053">
            <w:pPr>
              <w:jc w:val="center"/>
              <w:rPr>
                <w:b/>
                <w:bCs/>
                <w:sz w:val="22"/>
                <w:szCs w:val="22"/>
              </w:rPr>
            </w:pPr>
            <w:r w:rsidRPr="00C8462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A6A9" w14:textId="7FCE003D" w:rsidR="004D3053" w:rsidRPr="00B91421" w:rsidRDefault="004D3053" w:rsidP="004D3053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4D3053" w14:paraId="3C3EEF2D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0ED19C88" w14:textId="21CDBAA2" w:rsidR="004D3053" w:rsidRPr="00701F14" w:rsidRDefault="004D3053" w:rsidP="004D3053">
            <w:pPr>
              <w:rPr>
                <w:sz w:val="20"/>
              </w:rPr>
            </w:pPr>
            <w:r w:rsidRPr="00701F14">
              <w:rPr>
                <w:sz w:val="20"/>
              </w:rPr>
              <w:t>R-13-001-11-01-01-01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A6ECF59" w14:textId="0F281A87" w:rsidR="004D3053" w:rsidRPr="00C920F5" w:rsidRDefault="004D3053" w:rsidP="004D3053">
            <w:pPr>
              <w:rPr>
                <w:color w:val="808080" w:themeColor="background1" w:themeShade="80"/>
                <w:sz w:val="22"/>
                <w:szCs w:val="22"/>
              </w:rPr>
            </w:pPr>
            <w:r>
              <w:rPr>
                <w:sz w:val="22"/>
                <w:lang w:eastAsia="lt-LT"/>
              </w:rPr>
              <w:t>Teismo priimtų ir neapskųstų sprendimų santykis (išnagrinėjus bylą) (</w:t>
            </w:r>
            <w:r w:rsidRPr="00A81C84">
              <w:rPr>
                <w:sz w:val="22"/>
                <w:lang w:eastAsia="lt-LT"/>
              </w:rPr>
              <w:t>%)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81536D1" w14:textId="111AFF40" w:rsidR="004D3053" w:rsidRPr="00D94D39" w:rsidRDefault="004D3053" w:rsidP="004D3053">
            <w:pPr>
              <w:jc w:val="center"/>
              <w:rPr>
                <w:sz w:val="22"/>
                <w:szCs w:val="22"/>
              </w:rPr>
            </w:pPr>
            <w:r w:rsidRPr="00D94D39">
              <w:rPr>
                <w:sz w:val="22"/>
                <w:szCs w:val="22"/>
              </w:rPr>
              <w:t>88,</w:t>
            </w:r>
            <w:r w:rsidR="00051E6E">
              <w:rPr>
                <w:sz w:val="22"/>
                <w:szCs w:val="22"/>
              </w:rPr>
              <w:t>7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E4AD37" w14:textId="619868E0" w:rsidR="004D3053" w:rsidRPr="00D94D39" w:rsidRDefault="004D3053" w:rsidP="004D3053">
            <w:pPr>
              <w:jc w:val="center"/>
              <w:rPr>
                <w:sz w:val="22"/>
                <w:szCs w:val="22"/>
              </w:rPr>
            </w:pPr>
            <w:r w:rsidRPr="00D94D39">
              <w:rPr>
                <w:sz w:val="22"/>
                <w:szCs w:val="22"/>
              </w:rPr>
              <w:t>88,</w:t>
            </w:r>
            <w:r w:rsidR="00051E6E">
              <w:rPr>
                <w:sz w:val="22"/>
                <w:szCs w:val="22"/>
              </w:rPr>
              <w:t>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D60725" w14:textId="1DD8048D" w:rsidR="004D3053" w:rsidRPr="00D94D39" w:rsidRDefault="004D3053" w:rsidP="004D3053">
            <w:pPr>
              <w:jc w:val="center"/>
              <w:rPr>
                <w:sz w:val="22"/>
                <w:szCs w:val="22"/>
              </w:rPr>
            </w:pPr>
            <w:r w:rsidRPr="00D94D39">
              <w:rPr>
                <w:sz w:val="22"/>
                <w:szCs w:val="22"/>
              </w:rPr>
              <w:t>88,</w:t>
            </w:r>
            <w:r w:rsidR="00051E6E">
              <w:rPr>
                <w:sz w:val="22"/>
                <w:szCs w:val="22"/>
              </w:rPr>
              <w:t>9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136D" w14:textId="1CEC0F16" w:rsidR="004D3053" w:rsidRPr="00B91421" w:rsidRDefault="004D3053" w:rsidP="004D3053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4D3053" w14:paraId="6FF7FEC6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B38916" w14:textId="230F2169" w:rsidR="004D3053" w:rsidRPr="00701F14" w:rsidRDefault="004D3053" w:rsidP="004D3053">
            <w:pPr>
              <w:rPr>
                <w:sz w:val="20"/>
              </w:rPr>
            </w:pPr>
            <w:r w:rsidRPr="00701F14">
              <w:rPr>
                <w:sz w:val="20"/>
              </w:rPr>
              <w:t>R-13-001-11-01-01-0</w:t>
            </w:r>
            <w:r>
              <w:rPr>
                <w:sz w:val="20"/>
              </w:rPr>
              <w:t>2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9EFE63" w14:textId="3FA9B08B" w:rsidR="004D3053" w:rsidRPr="00C920F5" w:rsidRDefault="004D3053" w:rsidP="004D3053">
            <w:pPr>
              <w:rPr>
                <w:color w:val="808080" w:themeColor="background1" w:themeShade="80"/>
                <w:sz w:val="22"/>
                <w:szCs w:val="22"/>
              </w:rPr>
            </w:pPr>
            <w:r>
              <w:rPr>
                <w:sz w:val="22"/>
                <w:lang w:eastAsia="lt-LT"/>
              </w:rPr>
              <w:t>Asmenų aptarnavimo kokybė (balais)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791FD4B" w14:textId="289BBC41" w:rsidR="004D3053" w:rsidRPr="00C8462B" w:rsidRDefault="004D3053" w:rsidP="004D3053">
            <w:pPr>
              <w:jc w:val="center"/>
              <w:rPr>
                <w:sz w:val="22"/>
                <w:szCs w:val="22"/>
              </w:rPr>
            </w:pPr>
            <w:r w:rsidRPr="00C8462B">
              <w:rPr>
                <w:sz w:val="22"/>
                <w:szCs w:val="22"/>
              </w:rPr>
              <w:t>4,5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6AF2493" w14:textId="7262EDAF" w:rsidR="004D3053" w:rsidRPr="00C8462B" w:rsidRDefault="004D3053" w:rsidP="004D3053">
            <w:pPr>
              <w:jc w:val="center"/>
              <w:rPr>
                <w:sz w:val="22"/>
                <w:szCs w:val="22"/>
              </w:rPr>
            </w:pPr>
            <w:r w:rsidRPr="00C8462B">
              <w:rPr>
                <w:sz w:val="22"/>
                <w:szCs w:val="22"/>
              </w:rPr>
              <w:t>4,5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81AFEAE" w14:textId="57868E41" w:rsidR="004D3053" w:rsidRPr="00C8462B" w:rsidRDefault="004D3053" w:rsidP="004D3053">
            <w:pPr>
              <w:jc w:val="center"/>
              <w:rPr>
                <w:sz w:val="22"/>
                <w:szCs w:val="22"/>
              </w:rPr>
            </w:pPr>
            <w:r w:rsidRPr="00C8462B">
              <w:rPr>
                <w:sz w:val="22"/>
                <w:szCs w:val="22"/>
              </w:rPr>
              <w:t>4,5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4CE6" w14:textId="77B8C816" w:rsidR="004D3053" w:rsidRPr="00B91421" w:rsidRDefault="004D3053" w:rsidP="004D305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14:paraId="5224B88A" w14:textId="4C15CFB9" w:rsidR="002D413D" w:rsidRDefault="002D413D" w:rsidP="00AF1C15">
      <w:pPr>
        <w:jc w:val="both"/>
        <w:rPr>
          <w:iCs/>
          <w:szCs w:val="24"/>
        </w:rPr>
      </w:pPr>
      <w:bookmarkStart w:id="3" w:name="_Hlk126327491"/>
      <w:bookmarkStart w:id="4" w:name="_Hlk126327546"/>
    </w:p>
    <w:p w14:paraId="6379A85B" w14:textId="77777777" w:rsidR="00734149" w:rsidRDefault="00734149" w:rsidP="00AF1C15">
      <w:pPr>
        <w:jc w:val="both"/>
        <w:rPr>
          <w:iCs/>
          <w:szCs w:val="24"/>
        </w:rPr>
      </w:pPr>
    </w:p>
    <w:p w14:paraId="136B91C6" w14:textId="77777777" w:rsidR="00EE2E97" w:rsidRPr="00EF5497" w:rsidRDefault="00EE2E97" w:rsidP="00AF1C15">
      <w:pPr>
        <w:jc w:val="both"/>
        <w:rPr>
          <w:iCs/>
          <w:szCs w:val="24"/>
        </w:rPr>
      </w:pPr>
    </w:p>
    <w:bookmarkEnd w:id="3"/>
    <w:bookmarkEnd w:id="4"/>
    <w:p w14:paraId="405D9E0E" w14:textId="3F81ED1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V SKYRIUS</w:t>
      </w:r>
    </w:p>
    <w:p w14:paraId="628551A8" w14:textId="77777777" w:rsidR="002E3C45" w:rsidRDefault="00000000">
      <w:pPr>
        <w:jc w:val="center"/>
        <w:rPr>
          <w:b/>
        </w:rPr>
      </w:pPr>
      <w:r>
        <w:rPr>
          <w:b/>
        </w:rPr>
        <w:t>ŽMOGIŠKIEJI IŠTEKLIAI</w:t>
      </w:r>
    </w:p>
    <w:p w14:paraId="2F9A7A51" w14:textId="77777777" w:rsidR="002E3C45" w:rsidRDefault="002E3C45" w:rsidP="004719F9">
      <w:pPr>
        <w:tabs>
          <w:tab w:val="left" w:pos="34"/>
          <w:tab w:val="left" w:pos="284"/>
        </w:tabs>
        <w:ind w:firstLine="720"/>
        <w:jc w:val="both"/>
        <w:rPr>
          <w:i/>
        </w:rPr>
      </w:pPr>
    </w:p>
    <w:p w14:paraId="07871171" w14:textId="77777777" w:rsidR="005B5E50" w:rsidRPr="004719F9" w:rsidRDefault="005B5E50" w:rsidP="004719F9">
      <w:pPr>
        <w:tabs>
          <w:tab w:val="left" w:pos="34"/>
          <w:tab w:val="left" w:pos="284"/>
        </w:tabs>
        <w:ind w:firstLine="720"/>
        <w:jc w:val="both"/>
        <w:rPr>
          <w:i/>
        </w:rPr>
      </w:pPr>
    </w:p>
    <w:p w14:paraId="0DF2356E" w14:textId="77777777" w:rsidR="00E17CF1" w:rsidRDefault="004719F9" w:rsidP="00D4570B">
      <w:pPr>
        <w:ind w:firstLine="720"/>
        <w:jc w:val="both"/>
      </w:pPr>
      <w:r w:rsidRPr="004719F9">
        <w:t xml:space="preserve">Šiuo metu Lietuvos Respublikos </w:t>
      </w:r>
      <w:r w:rsidR="00E60140">
        <w:t>Prezidento 2018</w:t>
      </w:r>
      <w:r w:rsidRPr="004719F9">
        <w:t xml:space="preserve">  m.  </w:t>
      </w:r>
      <w:r w:rsidR="00E60140">
        <w:t>gegužės 2</w:t>
      </w:r>
      <w:r w:rsidRPr="004719F9">
        <w:t xml:space="preserve"> d. </w:t>
      </w:r>
      <w:r w:rsidR="00E60140">
        <w:t>dekretu</w:t>
      </w:r>
      <w:r w:rsidRPr="004719F9">
        <w:t xml:space="preserve">  Nr. </w:t>
      </w:r>
      <w:r w:rsidR="00E60140">
        <w:rPr>
          <w:color w:val="000000"/>
        </w:rPr>
        <w:t>1K-1287</w:t>
      </w:r>
      <w:r w:rsidR="00E60140" w:rsidRPr="001C63B9">
        <w:rPr>
          <w:color w:val="000000"/>
        </w:rPr>
        <w:t xml:space="preserve">  </w:t>
      </w:r>
      <w:r w:rsidRPr="004719F9">
        <w:t xml:space="preserve">  nustatytas teisėjų skaičius Teisme yra </w:t>
      </w:r>
      <w:r w:rsidR="00E60140">
        <w:t>18</w:t>
      </w:r>
      <w:r w:rsidRPr="004719F9">
        <w:t xml:space="preserve">. </w:t>
      </w:r>
    </w:p>
    <w:p w14:paraId="19EFBF80" w14:textId="34492C37" w:rsidR="00E17CF1" w:rsidRDefault="00E17CF1" w:rsidP="00D4570B">
      <w:pPr>
        <w:ind w:firstLine="720"/>
        <w:jc w:val="both"/>
      </w:pPr>
      <w:r>
        <w:t xml:space="preserve">Teisėjų tarybos 2024 m. gegužės 3 d. nutarimu Nr. 13P-61-(7.1.2.) patvirtintas pavyzdinių apygardų teismų struktūrų aprašymas. Jame numatyta 49 valstybės tarnautojų pareigybės ir 23 darbuotojų pagal darbo sutartis pareigybės. </w:t>
      </w:r>
    </w:p>
    <w:p w14:paraId="1230CCE6" w14:textId="1E78C39C" w:rsidR="004719F9" w:rsidRDefault="004719F9" w:rsidP="004719F9">
      <w:pPr>
        <w:tabs>
          <w:tab w:val="left" w:pos="34"/>
          <w:tab w:val="left" w:pos="284"/>
        </w:tabs>
        <w:ind w:firstLine="720"/>
        <w:jc w:val="both"/>
        <w:rPr>
          <w:iCs/>
        </w:rPr>
      </w:pPr>
    </w:p>
    <w:p w14:paraId="7F27A864" w14:textId="7B1C0F2B" w:rsidR="002E3C45" w:rsidRDefault="00000000">
      <w:pPr>
        <w:jc w:val="both"/>
        <w:rPr>
          <w:b/>
          <w:bCs/>
          <w:color w:val="000000"/>
        </w:rPr>
      </w:pPr>
      <w:r>
        <w:rPr>
          <w:b/>
          <w:color w:val="000000"/>
        </w:rPr>
        <w:t xml:space="preserve">5 lentelė. </w:t>
      </w:r>
      <w:r>
        <w:rPr>
          <w:b/>
          <w:bCs/>
          <w:color w:val="000000"/>
        </w:rPr>
        <w:t xml:space="preserve">Informacija apie </w:t>
      </w:r>
      <w:r w:rsidR="004719F9">
        <w:rPr>
          <w:b/>
          <w:bCs/>
          <w:color w:val="000000"/>
        </w:rPr>
        <w:t>Teismo</w:t>
      </w:r>
      <w:r>
        <w:rPr>
          <w:b/>
          <w:bCs/>
          <w:color w:val="000000"/>
        </w:rPr>
        <w:t xml:space="preserve"> žmogiškuosius išteklius (vnt.) ir asignavimus jiems išlaikyti (tūkst. eurų)</w:t>
      </w:r>
    </w:p>
    <w:p w14:paraId="706AE7D2" w14:textId="77777777" w:rsidR="00D4570B" w:rsidRDefault="00D4570B">
      <w:pPr>
        <w:jc w:val="both"/>
        <w:rPr>
          <w:b/>
          <w:bCs/>
          <w:color w:val="000000"/>
        </w:rPr>
      </w:pPr>
    </w:p>
    <w:tbl>
      <w:tblPr>
        <w:tblW w:w="9633" w:type="dxa"/>
        <w:tblInd w:w="-5" w:type="dxa"/>
        <w:tblLook w:val="04A0" w:firstRow="1" w:lastRow="0" w:firstColumn="1" w:lastColumn="0" w:noHBand="0" w:noVBand="1"/>
      </w:tblPr>
      <w:tblGrid>
        <w:gridCol w:w="515"/>
        <w:gridCol w:w="1307"/>
        <w:gridCol w:w="606"/>
        <w:gridCol w:w="538"/>
        <w:gridCol w:w="720"/>
        <w:gridCol w:w="733"/>
        <w:gridCol w:w="609"/>
        <w:gridCol w:w="514"/>
        <w:gridCol w:w="695"/>
        <w:gridCol w:w="755"/>
        <w:gridCol w:w="606"/>
        <w:gridCol w:w="606"/>
        <w:gridCol w:w="727"/>
        <w:gridCol w:w="702"/>
      </w:tblGrid>
      <w:tr w:rsidR="00C16FB7" w14:paraId="3CA1D8D1" w14:textId="77777777" w:rsidTr="000949E7">
        <w:trPr>
          <w:cantSplit/>
          <w:trHeight w:val="300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F73FA7E" w14:textId="77777777" w:rsidR="009778FF" w:rsidRDefault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Eil. Nr.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C643DC4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Teismo</w:t>
            </w:r>
          </w:p>
          <w:p w14:paraId="0F5D787C" w14:textId="182C73D4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pavadinimas</w:t>
            </w:r>
          </w:p>
        </w:tc>
        <w:tc>
          <w:tcPr>
            <w:tcW w:w="2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0FE3F62E" w14:textId="7082F7CE" w:rsidR="009778FF" w:rsidRDefault="002D413D" w:rsidP="009778FF">
            <w:pPr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6A763C">
              <w:rPr>
                <w:b/>
                <w:color w:val="000000"/>
                <w:sz w:val="20"/>
              </w:rPr>
              <w:t>6</w:t>
            </w:r>
            <w:r w:rsidR="009778FF">
              <w:rPr>
                <w:b/>
                <w:color w:val="000000"/>
                <w:sz w:val="20"/>
              </w:rPr>
              <w:t xml:space="preserve"> metai</w:t>
            </w:r>
          </w:p>
        </w:tc>
        <w:tc>
          <w:tcPr>
            <w:tcW w:w="2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376800FA" w14:textId="4CD72859" w:rsidR="009778FF" w:rsidRDefault="002D413D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6A763C">
              <w:rPr>
                <w:b/>
                <w:color w:val="000000"/>
                <w:sz w:val="20"/>
              </w:rPr>
              <w:t>7</w:t>
            </w:r>
            <w:r w:rsidR="009778FF">
              <w:rPr>
                <w:b/>
                <w:color w:val="000000"/>
                <w:sz w:val="20"/>
              </w:rPr>
              <w:t xml:space="preserve"> metai</w:t>
            </w:r>
          </w:p>
        </w:tc>
        <w:tc>
          <w:tcPr>
            <w:tcW w:w="2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2BFA4E7D" w14:textId="5D35B5C2" w:rsidR="009778FF" w:rsidRDefault="002D413D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6A763C">
              <w:rPr>
                <w:b/>
                <w:color w:val="000000"/>
                <w:sz w:val="20"/>
              </w:rPr>
              <w:t>8</w:t>
            </w:r>
            <w:r w:rsidR="009778FF">
              <w:rPr>
                <w:b/>
                <w:color w:val="000000"/>
                <w:sz w:val="20"/>
              </w:rPr>
              <w:t xml:space="preserve"> metai</w:t>
            </w:r>
          </w:p>
        </w:tc>
      </w:tr>
      <w:tr w:rsidR="000949E7" w14:paraId="31AC1FDE" w14:textId="77777777" w:rsidTr="00F20E17">
        <w:trPr>
          <w:trHeight w:val="315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A7BD" w14:textId="77777777" w:rsidR="009778FF" w:rsidRDefault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C105" w14:textId="77777777" w:rsidR="009778FF" w:rsidRDefault="009778FF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534BBF8C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  <w:p w14:paraId="6F09F6DE" w14:textId="77777777" w:rsidR="000949E7" w:rsidRDefault="000949E7" w:rsidP="009778FF">
            <w:pPr>
              <w:jc w:val="center"/>
              <w:rPr>
                <w:b/>
                <w:color w:val="000000"/>
                <w:sz w:val="20"/>
              </w:rPr>
            </w:pPr>
          </w:p>
          <w:p w14:paraId="686E0604" w14:textId="77777777" w:rsidR="000949E7" w:rsidRDefault="000949E7" w:rsidP="009778FF">
            <w:pPr>
              <w:jc w:val="center"/>
              <w:rPr>
                <w:b/>
                <w:color w:val="000000"/>
                <w:sz w:val="20"/>
              </w:rPr>
            </w:pPr>
          </w:p>
          <w:p w14:paraId="3F8BC1F8" w14:textId="6C508793" w:rsidR="000949E7" w:rsidRDefault="000949E7" w:rsidP="009778FF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6F9D292C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  <w:tc>
          <w:tcPr>
            <w:tcW w:w="1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B417444" w14:textId="42C2DAE3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19165B80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09C10EA7" w14:textId="33F553ED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E5BC547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</w:tr>
      <w:tr w:rsidR="005D4650" w14:paraId="0A03AB8A" w14:textId="77777777" w:rsidTr="00F20E17">
        <w:trPr>
          <w:trHeight w:val="1607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50C8" w14:textId="77777777" w:rsidR="004719F9" w:rsidRDefault="004719F9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C6ED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580E2366" w14:textId="77777777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38D32BE8" w14:textId="181246BC" w:rsidR="004719F9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3170EDD3" w14:textId="2BBE2661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9576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1852B998" w14:textId="77777777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1150CD36" w14:textId="29A5A546" w:rsidR="004719F9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38A6BB02" w14:textId="5BE5934D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1DCE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7BC15F1E" w14:textId="77777777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4BFF2456" w14:textId="00056BA4" w:rsidR="004719F9" w:rsidRDefault="009778FF" w:rsidP="00AE2FDB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46B08B2" w14:textId="7E81935C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65CF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</w:tr>
      <w:tr w:rsidR="00F20E17" w14:paraId="5BE5A1C4" w14:textId="77777777" w:rsidTr="00F20E17">
        <w:trPr>
          <w:trHeight w:val="13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9D891D7" w14:textId="77777777" w:rsidR="004719F9" w:rsidRPr="00B65D1D" w:rsidRDefault="004719F9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45FD49A" w14:textId="77777777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B6BD636" w14:textId="77777777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7D34F1F" w14:textId="74F035E0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305AD49" w14:textId="1368D651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BD590EC" w14:textId="71CB4221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B25B1E8" w14:textId="3DE1E77C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DFC96B0" w14:textId="1E7A631B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026FB02" w14:textId="137397A9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2783A84" w14:textId="731005A5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969BC0A" w14:textId="46623D52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A5EE44D" w14:textId="799E2570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85F84A7" w14:textId="364A1E53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370DD46" w14:textId="6AC180C9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14</w:t>
            </w:r>
          </w:p>
        </w:tc>
      </w:tr>
      <w:tr w:rsidR="00951A66" w14:paraId="13C622F0" w14:textId="77777777" w:rsidTr="00F20E17">
        <w:trPr>
          <w:cantSplit/>
          <w:trHeight w:val="30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C628" w14:textId="77777777" w:rsidR="00951A66" w:rsidRDefault="00951A66" w:rsidP="00951A66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99DE" w14:textId="4D2F9A55" w:rsidR="00951A66" w:rsidRDefault="00951A66" w:rsidP="00951A66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Šiaulių apygardos teismas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8901" w14:textId="4D983E9A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90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5F91" w14:textId="2F6B50AC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BD69" w14:textId="1BE453DC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3B04" w14:textId="07A35547" w:rsidR="00951A66" w:rsidRDefault="006A763C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2751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C213" w14:textId="30A439BD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90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7E51" w14:textId="56D78CFB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18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2087" w14:textId="2A251C40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BBC6" w14:textId="1222E15B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27</w:t>
            </w:r>
            <w:r w:rsidR="006A763C">
              <w:rPr>
                <w:sz w:val="20"/>
                <w:lang w:eastAsia="ko-KR"/>
              </w:rPr>
              <w:t>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87E1" w14:textId="3A6696BF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90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B904" w14:textId="42CABAA4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18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7A6A" w14:textId="2426170F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49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E669" w14:textId="19DB2BCE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27</w:t>
            </w:r>
            <w:r w:rsidR="006A763C">
              <w:rPr>
                <w:sz w:val="20"/>
                <w:lang w:eastAsia="ko-KR"/>
              </w:rPr>
              <w:t>51</w:t>
            </w:r>
          </w:p>
        </w:tc>
      </w:tr>
      <w:tr w:rsidR="00951A66" w14:paraId="38695F9D" w14:textId="77777777" w:rsidTr="00F20E17">
        <w:trPr>
          <w:cantSplit/>
          <w:trHeight w:val="300"/>
        </w:trPr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3B1F" w14:textId="77777777" w:rsidR="00951A66" w:rsidRPr="009778FF" w:rsidRDefault="00951A66" w:rsidP="00951A66">
            <w:pPr>
              <w:rPr>
                <w:b/>
                <w:bCs/>
                <w:color w:val="000000"/>
                <w:sz w:val="20"/>
              </w:rPr>
            </w:pPr>
            <w:r w:rsidRPr="009778FF">
              <w:rPr>
                <w:b/>
                <w:bCs/>
                <w:color w:val="000000"/>
                <w:sz w:val="20"/>
              </w:rPr>
              <w:t xml:space="preserve">Iš viso 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039B" w14:textId="4D339BBF" w:rsidR="00951A66" w:rsidRPr="009226AF" w:rsidRDefault="00951A66" w:rsidP="00951A66">
            <w:pPr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50849" w14:textId="133934D8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826" w14:textId="7EB3D7DB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4</w:t>
            </w:r>
            <w:r>
              <w:rPr>
                <w:b/>
                <w:bCs/>
                <w:sz w:val="20"/>
                <w:lang w:eastAsia="ko-KR"/>
              </w:rPr>
              <w:t>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27A6" w14:textId="23864F10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2</w:t>
            </w:r>
            <w:r>
              <w:rPr>
                <w:b/>
                <w:bCs/>
                <w:sz w:val="20"/>
                <w:lang w:eastAsia="ko-KR"/>
              </w:rPr>
              <w:t>7</w:t>
            </w:r>
            <w:r w:rsidR="006A763C">
              <w:rPr>
                <w:b/>
                <w:bCs/>
                <w:sz w:val="20"/>
                <w:lang w:eastAsia="ko-KR"/>
              </w:rPr>
              <w:t>5</w:t>
            </w:r>
            <w:r>
              <w:rPr>
                <w:b/>
                <w:bCs/>
                <w:sz w:val="20"/>
                <w:lang w:eastAsia="ko-KR"/>
              </w:rPr>
              <w:t>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F015" w14:textId="4EC67D15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>
              <w:rPr>
                <w:b/>
                <w:bCs/>
                <w:sz w:val="20"/>
                <w:lang w:eastAsia="ko-KR"/>
              </w:rPr>
              <w:t>90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DB81" w14:textId="4FAE943C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18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3B3A" w14:textId="751ACA16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4</w:t>
            </w:r>
            <w:r>
              <w:rPr>
                <w:b/>
                <w:bCs/>
                <w:sz w:val="20"/>
                <w:lang w:eastAsia="ko-KR"/>
              </w:rPr>
              <w:t>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2BF6" w14:textId="6DA2A250" w:rsidR="00951A66" w:rsidRPr="009226AF" w:rsidRDefault="006A763C" w:rsidP="00951A66">
            <w:pPr>
              <w:rPr>
                <w:b/>
                <w:bCs/>
                <w:sz w:val="20"/>
                <w:lang w:eastAsia="ko-KR"/>
              </w:rPr>
            </w:pPr>
            <w:r>
              <w:rPr>
                <w:b/>
                <w:bCs/>
                <w:sz w:val="20"/>
                <w:lang w:eastAsia="ko-KR"/>
              </w:rPr>
              <w:t>2751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5B00" w14:textId="16731BE8" w:rsidR="00951A66" w:rsidRPr="009226AF" w:rsidRDefault="006A763C" w:rsidP="00951A66">
            <w:pPr>
              <w:rPr>
                <w:b/>
                <w:bCs/>
                <w:sz w:val="20"/>
                <w:lang w:eastAsia="ko-KR"/>
              </w:rPr>
            </w:pPr>
            <w:r>
              <w:rPr>
                <w:b/>
                <w:bCs/>
                <w:sz w:val="20"/>
                <w:lang w:eastAsia="ko-KR"/>
              </w:rPr>
              <w:t>90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F173" w14:textId="2D71D5C4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18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F8A7" w14:textId="3A8706A1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4</w:t>
            </w:r>
            <w:r>
              <w:rPr>
                <w:b/>
                <w:bCs/>
                <w:sz w:val="20"/>
                <w:lang w:eastAsia="ko-KR"/>
              </w:rPr>
              <w:t>9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D67E" w14:textId="0AB8C498" w:rsidR="00951A66" w:rsidRPr="009226AF" w:rsidRDefault="006A763C" w:rsidP="00951A66">
            <w:pPr>
              <w:rPr>
                <w:b/>
                <w:bCs/>
                <w:sz w:val="20"/>
                <w:lang w:eastAsia="ko-KR"/>
              </w:rPr>
            </w:pPr>
            <w:r>
              <w:rPr>
                <w:b/>
                <w:bCs/>
                <w:sz w:val="20"/>
                <w:lang w:eastAsia="ko-KR"/>
              </w:rPr>
              <w:t>2751</w:t>
            </w:r>
          </w:p>
        </w:tc>
      </w:tr>
    </w:tbl>
    <w:p w14:paraId="3D85DA95" w14:textId="3429BD25" w:rsidR="002E3C45" w:rsidRDefault="002E3C45" w:rsidP="00FD5D68">
      <w:pPr>
        <w:tabs>
          <w:tab w:val="left" w:pos="284"/>
        </w:tabs>
        <w:jc w:val="both"/>
        <w:rPr>
          <w:iCs/>
          <w:sz w:val="20"/>
        </w:rPr>
      </w:pPr>
    </w:p>
    <w:sectPr w:rsidR="002E3C45" w:rsidSect="008F3362">
      <w:headerReference w:type="default" r:id="rId17"/>
      <w:pgSz w:w="11906" w:h="16838" w:code="9"/>
      <w:pgMar w:top="1134" w:right="737" w:bottom="851" w:left="1531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1F144" w14:textId="77777777" w:rsidR="00734CA9" w:rsidRDefault="00734CA9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5D8B76E0" w14:textId="77777777" w:rsidR="00734CA9" w:rsidRDefault="00734CA9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42F10" w14:textId="77777777" w:rsidR="00734CA9" w:rsidRDefault="00734CA9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7FDF0AF2" w14:textId="77777777" w:rsidR="00734CA9" w:rsidRDefault="00734CA9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11D10" w14:textId="77777777" w:rsidR="002E3C45" w:rsidRDefault="00000000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3</w:t>
    </w:r>
    <w:r>
      <w:fldChar w:fldCharType="end"/>
    </w:r>
  </w:p>
  <w:p w14:paraId="65A4E98B" w14:textId="77777777" w:rsidR="002E3C45" w:rsidRDefault="002E3C4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51FB7"/>
    <w:multiLevelType w:val="hybridMultilevel"/>
    <w:tmpl w:val="2E920C1A"/>
    <w:lvl w:ilvl="0" w:tplc="B79E9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EC54AB"/>
    <w:multiLevelType w:val="hybridMultilevel"/>
    <w:tmpl w:val="7460E0A4"/>
    <w:lvl w:ilvl="0" w:tplc="086C78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0951654">
    <w:abstractNumId w:val="1"/>
  </w:num>
  <w:num w:numId="2" w16cid:durableId="822048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A2A"/>
    <w:rsid w:val="00007DC4"/>
    <w:rsid w:val="000177EE"/>
    <w:rsid w:val="00017F3C"/>
    <w:rsid w:val="000226EF"/>
    <w:rsid w:val="00023AC3"/>
    <w:rsid w:val="00025D6A"/>
    <w:rsid w:val="00044BCE"/>
    <w:rsid w:val="00046D40"/>
    <w:rsid w:val="00051E6E"/>
    <w:rsid w:val="00061822"/>
    <w:rsid w:val="0007036E"/>
    <w:rsid w:val="00076252"/>
    <w:rsid w:val="00076658"/>
    <w:rsid w:val="00092835"/>
    <w:rsid w:val="00092B84"/>
    <w:rsid w:val="000949E7"/>
    <w:rsid w:val="00096451"/>
    <w:rsid w:val="000A4BE6"/>
    <w:rsid w:val="000B1451"/>
    <w:rsid w:val="000B43B7"/>
    <w:rsid w:val="000B67D6"/>
    <w:rsid w:val="000B77E8"/>
    <w:rsid w:val="000C2780"/>
    <w:rsid w:val="000D0612"/>
    <w:rsid w:val="000D571C"/>
    <w:rsid w:val="000D778C"/>
    <w:rsid w:val="000E4925"/>
    <w:rsid w:val="000E7C01"/>
    <w:rsid w:val="000F156B"/>
    <w:rsid w:val="000F15AA"/>
    <w:rsid w:val="00101674"/>
    <w:rsid w:val="00101D32"/>
    <w:rsid w:val="001158BB"/>
    <w:rsid w:val="00125C66"/>
    <w:rsid w:val="001261CD"/>
    <w:rsid w:val="00146535"/>
    <w:rsid w:val="001503DF"/>
    <w:rsid w:val="0015101B"/>
    <w:rsid w:val="00151BDF"/>
    <w:rsid w:val="00151DB1"/>
    <w:rsid w:val="001700F6"/>
    <w:rsid w:val="0017610C"/>
    <w:rsid w:val="00183E10"/>
    <w:rsid w:val="00191C04"/>
    <w:rsid w:val="00193400"/>
    <w:rsid w:val="001A1BB4"/>
    <w:rsid w:val="001B2F4A"/>
    <w:rsid w:val="001C20D8"/>
    <w:rsid w:val="001C5C3A"/>
    <w:rsid w:val="001D7E5F"/>
    <w:rsid w:val="00201375"/>
    <w:rsid w:val="002020D9"/>
    <w:rsid w:val="00202514"/>
    <w:rsid w:val="00205BD0"/>
    <w:rsid w:val="00223120"/>
    <w:rsid w:val="00225925"/>
    <w:rsid w:val="00227641"/>
    <w:rsid w:val="00242092"/>
    <w:rsid w:val="00257F32"/>
    <w:rsid w:val="0026094B"/>
    <w:rsid w:val="0028383E"/>
    <w:rsid w:val="00283BF6"/>
    <w:rsid w:val="0029329B"/>
    <w:rsid w:val="0029481B"/>
    <w:rsid w:val="00294F17"/>
    <w:rsid w:val="00297160"/>
    <w:rsid w:val="002A3167"/>
    <w:rsid w:val="002C0564"/>
    <w:rsid w:val="002C218B"/>
    <w:rsid w:val="002C7F80"/>
    <w:rsid w:val="002D0C4C"/>
    <w:rsid w:val="002D353C"/>
    <w:rsid w:val="002D413D"/>
    <w:rsid w:val="002D4800"/>
    <w:rsid w:val="002E1D36"/>
    <w:rsid w:val="002E3C45"/>
    <w:rsid w:val="002E5C70"/>
    <w:rsid w:val="002E64C7"/>
    <w:rsid w:val="003064A5"/>
    <w:rsid w:val="003073B2"/>
    <w:rsid w:val="003314D1"/>
    <w:rsid w:val="00382E1B"/>
    <w:rsid w:val="003874A2"/>
    <w:rsid w:val="0039110C"/>
    <w:rsid w:val="003C26FC"/>
    <w:rsid w:val="003C5C98"/>
    <w:rsid w:val="003D3C28"/>
    <w:rsid w:val="003E1BFF"/>
    <w:rsid w:val="003E361F"/>
    <w:rsid w:val="003F1D32"/>
    <w:rsid w:val="003F50A4"/>
    <w:rsid w:val="00415827"/>
    <w:rsid w:val="00443D6A"/>
    <w:rsid w:val="004531B0"/>
    <w:rsid w:val="004719F9"/>
    <w:rsid w:val="00487C6B"/>
    <w:rsid w:val="00497019"/>
    <w:rsid w:val="004A0C01"/>
    <w:rsid w:val="004A112A"/>
    <w:rsid w:val="004B07D0"/>
    <w:rsid w:val="004B1D51"/>
    <w:rsid w:val="004B4B8F"/>
    <w:rsid w:val="004B6208"/>
    <w:rsid w:val="004D3053"/>
    <w:rsid w:val="004E1E36"/>
    <w:rsid w:val="004E1F1E"/>
    <w:rsid w:val="004E5D5B"/>
    <w:rsid w:val="004E6EF0"/>
    <w:rsid w:val="004F2AE9"/>
    <w:rsid w:val="005119D5"/>
    <w:rsid w:val="005175D0"/>
    <w:rsid w:val="005302D8"/>
    <w:rsid w:val="00535462"/>
    <w:rsid w:val="00540DB8"/>
    <w:rsid w:val="00557543"/>
    <w:rsid w:val="00574EBC"/>
    <w:rsid w:val="00577103"/>
    <w:rsid w:val="005849A5"/>
    <w:rsid w:val="00587421"/>
    <w:rsid w:val="00592195"/>
    <w:rsid w:val="005921BA"/>
    <w:rsid w:val="00597B17"/>
    <w:rsid w:val="005A0CBE"/>
    <w:rsid w:val="005A4F97"/>
    <w:rsid w:val="005B5E50"/>
    <w:rsid w:val="005C0AC3"/>
    <w:rsid w:val="005C222D"/>
    <w:rsid w:val="005D28B9"/>
    <w:rsid w:val="005D4650"/>
    <w:rsid w:val="005E1464"/>
    <w:rsid w:val="005F1219"/>
    <w:rsid w:val="00611EDE"/>
    <w:rsid w:val="00631CB6"/>
    <w:rsid w:val="00631ED1"/>
    <w:rsid w:val="006323EB"/>
    <w:rsid w:val="0063692D"/>
    <w:rsid w:val="006524DF"/>
    <w:rsid w:val="00655F38"/>
    <w:rsid w:val="006579B4"/>
    <w:rsid w:val="00665551"/>
    <w:rsid w:val="00667496"/>
    <w:rsid w:val="006722C6"/>
    <w:rsid w:val="00676483"/>
    <w:rsid w:val="0068737F"/>
    <w:rsid w:val="006A42B4"/>
    <w:rsid w:val="006A59D1"/>
    <w:rsid w:val="006A763C"/>
    <w:rsid w:val="006C2B1E"/>
    <w:rsid w:val="006C3D42"/>
    <w:rsid w:val="006D6C5B"/>
    <w:rsid w:val="006E25AA"/>
    <w:rsid w:val="006E6507"/>
    <w:rsid w:val="006F06A7"/>
    <w:rsid w:val="00701F14"/>
    <w:rsid w:val="00720068"/>
    <w:rsid w:val="00720D6F"/>
    <w:rsid w:val="00721538"/>
    <w:rsid w:val="007266FF"/>
    <w:rsid w:val="00734149"/>
    <w:rsid w:val="00734A3D"/>
    <w:rsid w:val="00734CA9"/>
    <w:rsid w:val="00735773"/>
    <w:rsid w:val="00755B24"/>
    <w:rsid w:val="00761EF0"/>
    <w:rsid w:val="00765009"/>
    <w:rsid w:val="007A2A2A"/>
    <w:rsid w:val="007A5A1B"/>
    <w:rsid w:val="007A71A0"/>
    <w:rsid w:val="007C2E05"/>
    <w:rsid w:val="007D0F5A"/>
    <w:rsid w:val="007D2ACA"/>
    <w:rsid w:val="007D3083"/>
    <w:rsid w:val="007D57F2"/>
    <w:rsid w:val="007E52AD"/>
    <w:rsid w:val="007E681A"/>
    <w:rsid w:val="00800D34"/>
    <w:rsid w:val="008032AC"/>
    <w:rsid w:val="0081648D"/>
    <w:rsid w:val="00820AF4"/>
    <w:rsid w:val="00841EF6"/>
    <w:rsid w:val="00844740"/>
    <w:rsid w:val="00855259"/>
    <w:rsid w:val="008569A4"/>
    <w:rsid w:val="00857C06"/>
    <w:rsid w:val="00881E5D"/>
    <w:rsid w:val="00897CA5"/>
    <w:rsid w:val="008C2212"/>
    <w:rsid w:val="008C7BAC"/>
    <w:rsid w:val="008D1615"/>
    <w:rsid w:val="008D46B9"/>
    <w:rsid w:val="008D7C08"/>
    <w:rsid w:val="008F3362"/>
    <w:rsid w:val="008F54D7"/>
    <w:rsid w:val="0090302E"/>
    <w:rsid w:val="0090335B"/>
    <w:rsid w:val="00906C61"/>
    <w:rsid w:val="00906FC6"/>
    <w:rsid w:val="00921F0D"/>
    <w:rsid w:val="009226AF"/>
    <w:rsid w:val="0092643E"/>
    <w:rsid w:val="009330B4"/>
    <w:rsid w:val="00951A66"/>
    <w:rsid w:val="00961FC2"/>
    <w:rsid w:val="009778FF"/>
    <w:rsid w:val="00977E95"/>
    <w:rsid w:val="00997410"/>
    <w:rsid w:val="009A09F5"/>
    <w:rsid w:val="009A4041"/>
    <w:rsid w:val="009B2449"/>
    <w:rsid w:val="009B7C04"/>
    <w:rsid w:val="009D6795"/>
    <w:rsid w:val="009E3A0C"/>
    <w:rsid w:val="009F69C7"/>
    <w:rsid w:val="00A14AC9"/>
    <w:rsid w:val="00A2028D"/>
    <w:rsid w:val="00A23B0D"/>
    <w:rsid w:val="00A3100A"/>
    <w:rsid w:val="00A320E1"/>
    <w:rsid w:val="00A4135B"/>
    <w:rsid w:val="00A52244"/>
    <w:rsid w:val="00A62A07"/>
    <w:rsid w:val="00A67DD9"/>
    <w:rsid w:val="00A7043E"/>
    <w:rsid w:val="00A81C84"/>
    <w:rsid w:val="00A8409E"/>
    <w:rsid w:val="00A847B7"/>
    <w:rsid w:val="00AB34DC"/>
    <w:rsid w:val="00AC00D9"/>
    <w:rsid w:val="00AC7F1C"/>
    <w:rsid w:val="00AD14C6"/>
    <w:rsid w:val="00AE2FDB"/>
    <w:rsid w:val="00AE5324"/>
    <w:rsid w:val="00AF1C15"/>
    <w:rsid w:val="00B1553C"/>
    <w:rsid w:val="00B16EE8"/>
    <w:rsid w:val="00B264FE"/>
    <w:rsid w:val="00B30A3C"/>
    <w:rsid w:val="00B33C51"/>
    <w:rsid w:val="00B4088A"/>
    <w:rsid w:val="00B57795"/>
    <w:rsid w:val="00B651D8"/>
    <w:rsid w:val="00B65D1D"/>
    <w:rsid w:val="00B71C5A"/>
    <w:rsid w:val="00B74B9B"/>
    <w:rsid w:val="00B91421"/>
    <w:rsid w:val="00B95B26"/>
    <w:rsid w:val="00BA213A"/>
    <w:rsid w:val="00BB7ECF"/>
    <w:rsid w:val="00BC40C0"/>
    <w:rsid w:val="00BC5316"/>
    <w:rsid w:val="00BF5366"/>
    <w:rsid w:val="00BF595D"/>
    <w:rsid w:val="00BF6B36"/>
    <w:rsid w:val="00C00E3F"/>
    <w:rsid w:val="00C1670B"/>
    <w:rsid w:val="00C16FB7"/>
    <w:rsid w:val="00C2178F"/>
    <w:rsid w:val="00C47C93"/>
    <w:rsid w:val="00C571B1"/>
    <w:rsid w:val="00C61287"/>
    <w:rsid w:val="00C660E7"/>
    <w:rsid w:val="00C665E5"/>
    <w:rsid w:val="00C72F0B"/>
    <w:rsid w:val="00C730D2"/>
    <w:rsid w:val="00C8462B"/>
    <w:rsid w:val="00C90773"/>
    <w:rsid w:val="00C920F5"/>
    <w:rsid w:val="00C951AC"/>
    <w:rsid w:val="00C951F7"/>
    <w:rsid w:val="00CA2BC4"/>
    <w:rsid w:val="00CA5B84"/>
    <w:rsid w:val="00CB2B90"/>
    <w:rsid w:val="00CB7298"/>
    <w:rsid w:val="00CC212D"/>
    <w:rsid w:val="00CC5B82"/>
    <w:rsid w:val="00CC79BD"/>
    <w:rsid w:val="00CD76BC"/>
    <w:rsid w:val="00CE566F"/>
    <w:rsid w:val="00CF1F56"/>
    <w:rsid w:val="00CF3F9E"/>
    <w:rsid w:val="00D13081"/>
    <w:rsid w:val="00D42562"/>
    <w:rsid w:val="00D4570B"/>
    <w:rsid w:val="00D50BB9"/>
    <w:rsid w:val="00D6130E"/>
    <w:rsid w:val="00D73607"/>
    <w:rsid w:val="00D82ADA"/>
    <w:rsid w:val="00D85A11"/>
    <w:rsid w:val="00D922E8"/>
    <w:rsid w:val="00D923B4"/>
    <w:rsid w:val="00D94D39"/>
    <w:rsid w:val="00D955F3"/>
    <w:rsid w:val="00DB2581"/>
    <w:rsid w:val="00DB672B"/>
    <w:rsid w:val="00DC4382"/>
    <w:rsid w:val="00DD1B2F"/>
    <w:rsid w:val="00DF1070"/>
    <w:rsid w:val="00DF1A6D"/>
    <w:rsid w:val="00DF1FF1"/>
    <w:rsid w:val="00DF35C2"/>
    <w:rsid w:val="00DF3DC0"/>
    <w:rsid w:val="00DF4ED3"/>
    <w:rsid w:val="00DF5AE2"/>
    <w:rsid w:val="00E05485"/>
    <w:rsid w:val="00E14912"/>
    <w:rsid w:val="00E174DB"/>
    <w:rsid w:val="00E17CF1"/>
    <w:rsid w:val="00E2432A"/>
    <w:rsid w:val="00E2513E"/>
    <w:rsid w:val="00E32D5F"/>
    <w:rsid w:val="00E347C5"/>
    <w:rsid w:val="00E43278"/>
    <w:rsid w:val="00E5177A"/>
    <w:rsid w:val="00E53640"/>
    <w:rsid w:val="00E60140"/>
    <w:rsid w:val="00E6114A"/>
    <w:rsid w:val="00E76E42"/>
    <w:rsid w:val="00E86EAE"/>
    <w:rsid w:val="00EB22CA"/>
    <w:rsid w:val="00EC6027"/>
    <w:rsid w:val="00EC691A"/>
    <w:rsid w:val="00ED281E"/>
    <w:rsid w:val="00ED5ABA"/>
    <w:rsid w:val="00EE2E97"/>
    <w:rsid w:val="00EF5497"/>
    <w:rsid w:val="00F059F3"/>
    <w:rsid w:val="00F06462"/>
    <w:rsid w:val="00F1007E"/>
    <w:rsid w:val="00F105E3"/>
    <w:rsid w:val="00F175A9"/>
    <w:rsid w:val="00F175E5"/>
    <w:rsid w:val="00F17B1B"/>
    <w:rsid w:val="00F20E17"/>
    <w:rsid w:val="00F33153"/>
    <w:rsid w:val="00F43FFB"/>
    <w:rsid w:val="00F60224"/>
    <w:rsid w:val="00F634C6"/>
    <w:rsid w:val="00F65E94"/>
    <w:rsid w:val="00F764F5"/>
    <w:rsid w:val="00F8710D"/>
    <w:rsid w:val="00FA357B"/>
    <w:rsid w:val="00FA5E6B"/>
    <w:rsid w:val="00FB47B8"/>
    <w:rsid w:val="00FB4BAC"/>
    <w:rsid w:val="00FC4695"/>
    <w:rsid w:val="00FD45CF"/>
    <w:rsid w:val="00FD5BD0"/>
    <w:rsid w:val="00FD5D68"/>
    <w:rsid w:val="00FF1CED"/>
    <w:rsid w:val="00FF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D53368"/>
  <w15:docId w15:val="{C9DA606F-29A8-4B75-BF66-4B7296DA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aliases w:val="Char,Diagrama"/>
    <w:basedOn w:val="prastasis"/>
    <w:link w:val="AntratsDiagrama"/>
    <w:unhideWhenUsed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unhideWhenUsed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vadinimas">
    <w:name w:val="Title"/>
    <w:basedOn w:val="prastasis"/>
    <w:link w:val="PavadinimasDiagrama"/>
    <w:qFormat/>
    <w:rsid w:val="000B77E8"/>
    <w:pPr>
      <w:spacing w:before="40" w:after="40"/>
      <w:ind w:right="1959"/>
    </w:pPr>
    <w:rPr>
      <w:caps/>
      <w:sz w:val="20"/>
      <w:lang w:val="x-none" w:eastAsia="x-none"/>
    </w:rPr>
  </w:style>
  <w:style w:type="character" w:customStyle="1" w:styleId="PavadinimasDiagrama">
    <w:name w:val="Pavadinimas Diagrama"/>
    <w:basedOn w:val="Numatytasispastraiposriftas"/>
    <w:link w:val="Pavadinimas"/>
    <w:rsid w:val="000B77E8"/>
    <w:rPr>
      <w:caps/>
      <w:sz w:val="20"/>
      <w:lang w:val="x-none" w:eastAsia="x-none"/>
    </w:rPr>
  </w:style>
  <w:style w:type="paragraph" w:styleId="Data">
    <w:name w:val="Date"/>
    <w:basedOn w:val="Antrats"/>
    <w:link w:val="DataDiagrama"/>
    <w:rsid w:val="000B77E8"/>
    <w:pPr>
      <w:tabs>
        <w:tab w:val="clear" w:pos="4819"/>
        <w:tab w:val="clear" w:pos="9638"/>
      </w:tabs>
      <w:jc w:val="center"/>
    </w:pPr>
    <w:rPr>
      <w:szCs w:val="24"/>
      <w:lang w:val="x-none" w:eastAsia="x-none"/>
    </w:rPr>
  </w:style>
  <w:style w:type="character" w:customStyle="1" w:styleId="DataDiagrama">
    <w:name w:val="Data Diagrama"/>
    <w:basedOn w:val="Numatytasispastraiposriftas"/>
    <w:link w:val="Data"/>
    <w:rsid w:val="000B77E8"/>
    <w:rPr>
      <w:szCs w:val="24"/>
      <w:lang w:val="x-none" w:eastAsia="x-none"/>
    </w:rPr>
  </w:style>
  <w:style w:type="paragraph" w:styleId="Sraopastraipa">
    <w:name w:val="List Paragraph"/>
    <w:aliases w:val="List Paragraph Red,Bullet EY,Table of contents numbered,lp1,Bullet 1,Use Case List Paragraph,Numbering,ERP-List Paragraph,List Paragraph11,Teksto skyrius,List Paragraph1,Normal bullet 2,Bullet list,Numbered List,Lettre d'introduction"/>
    <w:basedOn w:val="prastasis"/>
    <w:link w:val="SraopastraipaDiagrama"/>
    <w:uiPriority w:val="34"/>
    <w:qFormat/>
    <w:rsid w:val="001B2F4A"/>
    <w:pPr>
      <w:ind w:left="720"/>
      <w:contextualSpacing/>
    </w:pPr>
  </w:style>
  <w:style w:type="character" w:customStyle="1" w:styleId="SraopastraipaDiagrama">
    <w:name w:val="Sąrašo pastraipa Diagrama"/>
    <w:aliases w:val="List Paragraph Red Diagrama,Bullet EY Diagrama,Table of contents numbered Diagrama,lp1 Diagrama,Bullet 1 Diagrama,Use Case List Paragraph Diagrama,Numbering Diagrama,ERP-List Paragraph Diagrama,List Paragraph11 Diagrama"/>
    <w:link w:val="Sraopastraipa"/>
    <w:uiPriority w:val="34"/>
    <w:qFormat/>
    <w:rsid w:val="001B2F4A"/>
  </w:style>
  <w:style w:type="paragraph" w:styleId="Pataisymai">
    <w:name w:val="Revision"/>
    <w:hidden/>
    <w:semiHidden/>
    <w:rsid w:val="006F06A7"/>
  </w:style>
  <w:style w:type="character" w:styleId="Komentaronuoroda">
    <w:name w:val="annotation reference"/>
    <w:basedOn w:val="Numatytasispastraiposriftas"/>
    <w:semiHidden/>
    <w:unhideWhenUsed/>
    <w:rsid w:val="00CD76B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CD76BC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CD76BC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CD76B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CD76BC"/>
    <w:rPr>
      <w:b/>
      <w:bCs/>
      <w:sz w:val="20"/>
    </w:rPr>
  </w:style>
  <w:style w:type="character" w:styleId="Hipersaitas">
    <w:name w:val="Hyperlink"/>
    <w:basedOn w:val="Numatytasispastraiposriftas"/>
    <w:uiPriority w:val="99"/>
    <w:unhideWhenUsed/>
    <w:rsid w:val="00C907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marius.zlabys@teismas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hyperlink" Target="mailto:grazvydas.poskus@teismas.lt" TargetMode="External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microsoft.com/office/2007/relationships/diagramDrawing" Target="diagrams/drawing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2026–2028</a:t>
            </a: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 metų asignavimų pasiskirstymas programai </a:t>
            </a:r>
          </a:p>
          <a:p>
            <a:pPr>
              <a:defRPr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Teisingumo </a:t>
            </a:r>
            <a:r>
              <a:rPr lang="en-GB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valstyb</a:t>
            </a: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ė</a:t>
            </a:r>
            <a:r>
              <a:rPr lang="en-GB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s </a:t>
            </a: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veiklos srityje, tūkst. eurų</a:t>
            </a:r>
          </a:p>
        </c:rich>
      </c:tx>
      <c:layout>
        <c:manualLayout>
          <c:xMode val="edge"/>
          <c:yMode val="edge"/>
          <c:x val="0.26775510204081626"/>
          <c:y val="2.626395272488509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Lapas1!$D$4</c:f>
              <c:strCache>
                <c:ptCount val="1"/>
                <c:pt idx="0">
                  <c:v>2026</c:v>
                </c:pt>
              </c:strCache>
            </c:strRef>
          </c:tx>
          <c:spPr>
            <a:solidFill>
              <a:srgbClr val="558ED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Lapas1!$D$5</c:f>
              <c:numCache>
                <c:formatCode>General</c:formatCode>
                <c:ptCount val="1"/>
                <c:pt idx="0">
                  <c:v>2916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64-4C33-8F0C-7F38EDCD4070}"/>
            </c:ext>
          </c:extLst>
        </c:ser>
        <c:ser>
          <c:idx val="1"/>
          <c:order val="1"/>
          <c:tx>
            <c:strRef>
              <c:f>Lapas1!$E$4</c:f>
              <c:strCache>
                <c:ptCount val="1"/>
                <c:pt idx="0">
                  <c:v>2027</c:v>
                </c:pt>
              </c:strCache>
            </c:strRef>
          </c:tx>
          <c:spPr>
            <a:solidFill>
              <a:srgbClr val="A7C5DD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Lapas1!$E$5</c:f>
              <c:numCache>
                <c:formatCode>General</c:formatCode>
                <c:ptCount val="1"/>
                <c:pt idx="0">
                  <c:v>2916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364-4C33-8F0C-7F38EDCD4070}"/>
            </c:ext>
          </c:extLst>
        </c:ser>
        <c:ser>
          <c:idx val="2"/>
          <c:order val="2"/>
          <c:tx>
            <c:strRef>
              <c:f>Lapas1!$F$4</c:f>
              <c:strCache>
                <c:ptCount val="1"/>
                <c:pt idx="0">
                  <c:v>2028</c:v>
                </c:pt>
              </c:strCache>
            </c:strRef>
          </c:tx>
          <c:spPr>
            <a:solidFill>
              <a:srgbClr val="4C6A9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Lapas1!$F$5</c:f>
              <c:numCache>
                <c:formatCode>General</c:formatCode>
                <c:ptCount val="1"/>
                <c:pt idx="0">
                  <c:v>2916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364-4C33-8F0C-7F38EDCD4070}"/>
            </c:ext>
          </c:extLst>
        </c:ser>
        <c:ser>
          <c:idx val="3"/>
          <c:order val="3"/>
          <c:tx>
            <c:strRef>
              <c:f>Lapas1!$G$4</c:f>
              <c:strCache>
                <c:ptCount val="1"/>
              </c:strCache>
            </c:strRef>
          </c:tx>
          <c:spPr>
            <a:solidFill>
              <a:schemeClr val="bg1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Lapas1!$G$5</c:f>
              <c:numCache>
                <c:formatCode>General</c:formatCode>
                <c:ptCount val="1"/>
              </c:numCache>
            </c:numRef>
          </c:val>
          <c:extLst>
            <c:ext xmlns:c16="http://schemas.microsoft.com/office/drawing/2014/chart" uri="{C3380CC4-5D6E-409C-BE32-E72D297353CC}">
              <c16:uniqueId val="{00000003-1364-4C33-8F0C-7F38EDCD40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15"/>
        <c:axId val="318165432"/>
        <c:axId val="318166744"/>
      </c:barChart>
      <c:catAx>
        <c:axId val="318165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318166744"/>
        <c:crosses val="autoZero"/>
        <c:auto val="1"/>
        <c:lblAlgn val="ctr"/>
        <c:lblOffset val="100"/>
        <c:noMultiLvlLbl val="0"/>
      </c:catAx>
      <c:valAx>
        <c:axId val="318166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318165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7927340332458437"/>
          <c:y val="0.26317152403692923"/>
          <c:w val="8.7002002378765736E-2"/>
          <c:h val="0.3389087362109939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rgbClr val="4C6A92"/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8403435-214C-4F97-8828-80AD252D4008}" type="doc">
      <dgm:prSet loTypeId="urn:microsoft.com/office/officeart/2005/8/layout/hierarchy6" loCatId="hierarchy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lt-LT"/>
        </a:p>
      </dgm:t>
    </dgm:pt>
    <dgm:pt modelId="{2A93C590-A28B-4690-8106-D1104B07FDFC}">
      <dgm:prSet phldrT="[Tekstas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>
        <a:xfrm>
          <a:off x="1664635" y="137840"/>
          <a:ext cx="2610519" cy="319948"/>
        </a:xfr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gm:t>
    </dgm:pt>
    <dgm:pt modelId="{46DD2CA4-17E4-4992-A643-040B9B964436}" type="par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D185431-62E8-489F-9DB7-ECF707850B17}" type="sib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50EB5D4-8F6C-4B93-AC7E-CE1EB01102D4}">
      <dgm:prSet phldrT="[Tekstas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xfrm>
          <a:off x="1634995" y="702422"/>
          <a:ext cx="2669799" cy="359236"/>
        </a:xfrm>
        <a:solidFill>
          <a:schemeClr val="tx2">
            <a:lumMod val="20000"/>
            <a:lumOff val="80000"/>
          </a:schemeClr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FB32B43-0AD3-420E-8B59-939698D43B44}" type="parTrans" cxnId="{D897FF31-A377-470D-8815-EA96E0F3DB7C}">
      <dgm:prSet/>
      <dgm:spPr>
        <a:xfrm>
          <a:off x="2924175" y="457789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31E1360-67EC-486A-98E1-14BF87F4E51B}" type="sibTrans" cxnId="{D897FF31-A377-470D-8815-EA96E0F3DB7C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5CFB2EA-96BE-47C5-ADB1-9C20CE151E1B}">
      <dgm:prSet phldrT="[Tekstas]"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>
        <a:xfrm>
          <a:off x="1550390" y="1306291"/>
          <a:ext cx="2839009" cy="340241"/>
        </a:xfr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4F15E63-7360-486C-8292-161DE48DC16C}" type="parTrans" cxnId="{2CDB50B2-2C38-43E0-BA0C-005F9EE890D7}">
      <dgm:prSet/>
      <dgm:spPr>
        <a:xfrm>
          <a:off x="2924175" y="1061658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D6BCAA1-85DB-45BF-A3B0-E9738104A0EA}" type="sibTrans" cxnId="{2CDB50B2-2C38-43E0-BA0C-005F9EE890D7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04D083E-BE98-4FD8-AF11-0EE6AEFA88AB}" type="pres">
      <dgm:prSet presAssocID="{28403435-214C-4F97-8828-80AD252D4008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982E657F-17C2-41C9-BD05-4930DE644952}" type="pres">
      <dgm:prSet presAssocID="{28403435-214C-4F97-8828-80AD252D4008}" presName="hierFlow" presStyleCnt="0"/>
      <dgm:spPr/>
    </dgm:pt>
    <dgm:pt modelId="{35BDBAD5-24E3-4994-A80F-C72256EA97ED}" type="pres">
      <dgm:prSet presAssocID="{28403435-214C-4F97-8828-80AD252D4008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26B230FC-0380-41F2-9CB0-D1C172547EDF}" type="pres">
      <dgm:prSet presAssocID="{2A93C590-A28B-4690-8106-D1104B07FDFC}" presName="Name14" presStyleCnt="0"/>
      <dgm:spPr/>
    </dgm:pt>
    <dgm:pt modelId="{BC85F671-7A18-4D06-B15E-9E29C39F0155}" type="pres">
      <dgm:prSet presAssocID="{2A93C590-A28B-4690-8106-D1104B07FDFC}" presName="level1Shape" presStyleLbl="node0" presStyleIdx="0" presStyleCnt="1" custScaleX="284565" custScaleY="52315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E1068A9-8087-445E-A6D4-1FBD8C57E236}" type="pres">
      <dgm:prSet presAssocID="{2A93C590-A28B-4690-8106-D1104B07FDFC}" presName="hierChild2" presStyleCnt="0"/>
      <dgm:spPr/>
    </dgm:pt>
    <dgm:pt modelId="{55880647-09CA-4300-977B-DA4494C1B348}" type="pres">
      <dgm:prSet presAssocID="{5FB32B43-0AD3-420E-8B59-939698D43B44}" presName="Name19" presStyleLbl="parChTrans1D2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BEA8AAD8-422B-448F-A90F-E0B5345B673B}" type="pres">
      <dgm:prSet presAssocID="{250EB5D4-8F6C-4B93-AC7E-CE1EB01102D4}" presName="Name21" presStyleCnt="0"/>
      <dgm:spPr/>
    </dgm:pt>
    <dgm:pt modelId="{4A987CB8-EFB4-407C-985E-70A0F960EF6F}" type="pres">
      <dgm:prSet presAssocID="{250EB5D4-8F6C-4B93-AC7E-CE1EB01102D4}" presName="level2Shape" presStyleLbl="node2" presStyleIdx="0" presStyleCnt="1" custScaleX="291027" custScaleY="58739"/>
      <dgm:spPr>
        <a:prstGeom prst="roundRect">
          <a:avLst>
            <a:gd name="adj" fmla="val 10000"/>
          </a:avLst>
        </a:prstGeom>
      </dgm:spPr>
    </dgm:pt>
    <dgm:pt modelId="{4C811D1C-30D6-42ED-AD26-87E355468998}" type="pres">
      <dgm:prSet presAssocID="{250EB5D4-8F6C-4B93-AC7E-CE1EB01102D4}" presName="hierChild3" presStyleCnt="0"/>
      <dgm:spPr/>
    </dgm:pt>
    <dgm:pt modelId="{97FAFB0D-147E-4DF7-B3CC-F7EC615FFE66}" type="pres">
      <dgm:prSet presAssocID="{54F15E63-7360-486C-8292-161DE48DC16C}" presName="Name19" presStyleLbl="parChTrans1D3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E47A1ABC-9372-4B4F-A8F5-C34BE5C0FDFF}" type="pres">
      <dgm:prSet presAssocID="{85CFB2EA-96BE-47C5-ADB1-9C20CE151E1B}" presName="Name21" presStyleCnt="0"/>
      <dgm:spPr/>
    </dgm:pt>
    <dgm:pt modelId="{6A9DD03D-7AEF-4163-9296-AD87FDBDC3B6}" type="pres">
      <dgm:prSet presAssocID="{85CFB2EA-96BE-47C5-ADB1-9C20CE151E1B}" presName="level2Shape" presStyleLbl="node3" presStyleIdx="0" presStyleCnt="1" custScaleX="436452" custScaleY="50219"/>
      <dgm:spPr>
        <a:prstGeom prst="roundRect">
          <a:avLst>
            <a:gd name="adj" fmla="val 10000"/>
          </a:avLst>
        </a:prstGeom>
      </dgm:spPr>
    </dgm:pt>
    <dgm:pt modelId="{0E37E42B-AD42-4331-A76C-ABD079F2C590}" type="pres">
      <dgm:prSet presAssocID="{85CFB2EA-96BE-47C5-ADB1-9C20CE151E1B}" presName="hierChild3" presStyleCnt="0"/>
      <dgm:spPr/>
    </dgm:pt>
    <dgm:pt modelId="{020AA365-AFFF-409B-87BC-60EAB0D2E317}" type="pres">
      <dgm:prSet presAssocID="{28403435-214C-4F97-8828-80AD252D4008}" presName="bgShapesFlow" presStyleCnt="0"/>
      <dgm:spPr/>
    </dgm:pt>
  </dgm:ptLst>
  <dgm:cxnLst>
    <dgm:cxn modelId="{D897FF31-A377-470D-8815-EA96E0F3DB7C}" srcId="{2A93C590-A28B-4690-8106-D1104B07FDFC}" destId="{250EB5D4-8F6C-4B93-AC7E-CE1EB01102D4}" srcOrd="0" destOrd="0" parTransId="{5FB32B43-0AD3-420E-8B59-939698D43B44}" sibTransId="{331E1360-67EC-486A-98E1-14BF87F4E51B}"/>
    <dgm:cxn modelId="{CCC31F6D-FA9C-4AC6-9824-07F6B0DA58C3}" type="presOf" srcId="{28403435-214C-4F97-8828-80AD252D4008}" destId="{104D083E-BE98-4FD8-AF11-0EE6AEFA88AB}" srcOrd="0" destOrd="0" presId="urn:microsoft.com/office/officeart/2005/8/layout/hierarchy6"/>
    <dgm:cxn modelId="{9892E484-4974-49A9-859F-90C97AEA5B40}" type="presOf" srcId="{2A93C590-A28B-4690-8106-D1104B07FDFC}" destId="{BC85F671-7A18-4D06-B15E-9E29C39F0155}" srcOrd="0" destOrd="0" presId="urn:microsoft.com/office/officeart/2005/8/layout/hierarchy6"/>
    <dgm:cxn modelId="{61F0C28D-9E1D-4064-82D6-6BB24E698A98}" type="presOf" srcId="{5FB32B43-0AD3-420E-8B59-939698D43B44}" destId="{55880647-09CA-4300-977B-DA4494C1B348}" srcOrd="0" destOrd="0" presId="urn:microsoft.com/office/officeart/2005/8/layout/hierarchy6"/>
    <dgm:cxn modelId="{9DAE7397-B407-41DF-A711-3E94BFB996C5}" type="presOf" srcId="{85CFB2EA-96BE-47C5-ADB1-9C20CE151E1B}" destId="{6A9DD03D-7AEF-4163-9296-AD87FDBDC3B6}" srcOrd="0" destOrd="0" presId="urn:microsoft.com/office/officeart/2005/8/layout/hierarchy6"/>
    <dgm:cxn modelId="{2CDB50B2-2C38-43E0-BA0C-005F9EE890D7}" srcId="{250EB5D4-8F6C-4B93-AC7E-CE1EB01102D4}" destId="{85CFB2EA-96BE-47C5-ADB1-9C20CE151E1B}" srcOrd="0" destOrd="0" parTransId="{54F15E63-7360-486C-8292-161DE48DC16C}" sibTransId="{1D6BCAA1-85DB-45BF-A3B0-E9738104A0EA}"/>
    <dgm:cxn modelId="{FA2F9BCF-8B60-4FB4-A2A4-7031A20DBA32}" type="presOf" srcId="{250EB5D4-8F6C-4B93-AC7E-CE1EB01102D4}" destId="{4A987CB8-EFB4-407C-985E-70A0F960EF6F}" srcOrd="0" destOrd="0" presId="urn:microsoft.com/office/officeart/2005/8/layout/hierarchy6"/>
    <dgm:cxn modelId="{43A641D2-137B-4B80-97B7-A592972FF1F6}" type="presOf" srcId="{54F15E63-7360-486C-8292-161DE48DC16C}" destId="{97FAFB0D-147E-4DF7-B3CC-F7EC615FFE66}" srcOrd="0" destOrd="0" presId="urn:microsoft.com/office/officeart/2005/8/layout/hierarchy6"/>
    <dgm:cxn modelId="{A50971D6-10DA-47B8-9A64-A14652C175AB}" srcId="{28403435-214C-4F97-8828-80AD252D4008}" destId="{2A93C590-A28B-4690-8106-D1104B07FDFC}" srcOrd="0" destOrd="0" parTransId="{46DD2CA4-17E4-4992-A643-040B9B964436}" sibTransId="{6D185431-62E8-489F-9DB7-ECF707850B17}"/>
    <dgm:cxn modelId="{6288FA8A-9717-4553-A40C-AED2BA11918C}" type="presParOf" srcId="{104D083E-BE98-4FD8-AF11-0EE6AEFA88AB}" destId="{982E657F-17C2-41C9-BD05-4930DE644952}" srcOrd="0" destOrd="0" presId="urn:microsoft.com/office/officeart/2005/8/layout/hierarchy6"/>
    <dgm:cxn modelId="{0FEA44F8-3DC7-4576-8A41-7288DB247DED}" type="presParOf" srcId="{982E657F-17C2-41C9-BD05-4930DE644952}" destId="{35BDBAD5-24E3-4994-A80F-C72256EA97ED}" srcOrd="0" destOrd="0" presId="urn:microsoft.com/office/officeart/2005/8/layout/hierarchy6"/>
    <dgm:cxn modelId="{5F3E5140-C79B-4D7C-8B8E-66701A50EAB1}" type="presParOf" srcId="{35BDBAD5-24E3-4994-A80F-C72256EA97ED}" destId="{26B230FC-0380-41F2-9CB0-D1C172547EDF}" srcOrd="0" destOrd="0" presId="urn:microsoft.com/office/officeart/2005/8/layout/hierarchy6"/>
    <dgm:cxn modelId="{C3FCEFB4-F38F-4BD8-8135-89018B6879D9}" type="presParOf" srcId="{26B230FC-0380-41F2-9CB0-D1C172547EDF}" destId="{BC85F671-7A18-4D06-B15E-9E29C39F0155}" srcOrd="0" destOrd="0" presId="urn:microsoft.com/office/officeart/2005/8/layout/hierarchy6"/>
    <dgm:cxn modelId="{C2AB5459-2BAB-49E4-854D-FE1645109B67}" type="presParOf" srcId="{26B230FC-0380-41F2-9CB0-D1C172547EDF}" destId="{7E1068A9-8087-445E-A6D4-1FBD8C57E236}" srcOrd="1" destOrd="0" presId="urn:microsoft.com/office/officeart/2005/8/layout/hierarchy6"/>
    <dgm:cxn modelId="{D48BE199-A616-45F7-B12D-320CAD4B0DBF}" type="presParOf" srcId="{7E1068A9-8087-445E-A6D4-1FBD8C57E236}" destId="{55880647-09CA-4300-977B-DA4494C1B348}" srcOrd="0" destOrd="0" presId="urn:microsoft.com/office/officeart/2005/8/layout/hierarchy6"/>
    <dgm:cxn modelId="{803FA8CA-FB0F-4748-BF12-20537B0D72DC}" type="presParOf" srcId="{7E1068A9-8087-445E-A6D4-1FBD8C57E236}" destId="{BEA8AAD8-422B-448F-A90F-E0B5345B673B}" srcOrd="1" destOrd="0" presId="urn:microsoft.com/office/officeart/2005/8/layout/hierarchy6"/>
    <dgm:cxn modelId="{94D7F5C9-E360-4375-9691-BC84D4F32D85}" type="presParOf" srcId="{BEA8AAD8-422B-448F-A90F-E0B5345B673B}" destId="{4A987CB8-EFB4-407C-985E-70A0F960EF6F}" srcOrd="0" destOrd="0" presId="urn:microsoft.com/office/officeart/2005/8/layout/hierarchy6"/>
    <dgm:cxn modelId="{71E1F501-EA3B-4F75-8440-AECC7ECA7CC6}" type="presParOf" srcId="{BEA8AAD8-422B-448F-A90F-E0B5345B673B}" destId="{4C811D1C-30D6-42ED-AD26-87E355468998}" srcOrd="1" destOrd="0" presId="urn:microsoft.com/office/officeart/2005/8/layout/hierarchy6"/>
    <dgm:cxn modelId="{F9AA4800-8682-425B-905A-9F5219DA00DA}" type="presParOf" srcId="{4C811D1C-30D6-42ED-AD26-87E355468998}" destId="{97FAFB0D-147E-4DF7-B3CC-F7EC615FFE66}" srcOrd="0" destOrd="0" presId="urn:microsoft.com/office/officeart/2005/8/layout/hierarchy6"/>
    <dgm:cxn modelId="{45B5DA22-72CE-4521-8BF2-96FC7B4116F2}" type="presParOf" srcId="{4C811D1C-30D6-42ED-AD26-87E355468998}" destId="{E47A1ABC-9372-4B4F-A8F5-C34BE5C0FDFF}" srcOrd="1" destOrd="0" presId="urn:microsoft.com/office/officeart/2005/8/layout/hierarchy6"/>
    <dgm:cxn modelId="{8935BB68-71F8-47E4-B343-7479C2DBBA84}" type="presParOf" srcId="{E47A1ABC-9372-4B4F-A8F5-C34BE5C0FDFF}" destId="{6A9DD03D-7AEF-4163-9296-AD87FDBDC3B6}" srcOrd="0" destOrd="0" presId="urn:microsoft.com/office/officeart/2005/8/layout/hierarchy6"/>
    <dgm:cxn modelId="{2B9CA6DE-6274-4971-AC75-34A050994D14}" type="presParOf" srcId="{E47A1ABC-9372-4B4F-A8F5-C34BE5C0FDFF}" destId="{0E37E42B-AD42-4331-A76C-ABD079F2C590}" srcOrd="1" destOrd="0" presId="urn:microsoft.com/office/officeart/2005/8/layout/hierarchy6"/>
    <dgm:cxn modelId="{5F2D318A-F40B-46A0-8A82-3CCE4DCF26EA}" type="presParOf" srcId="{104D083E-BE98-4FD8-AF11-0EE6AEFA88AB}" destId="{020AA365-AFFF-409B-87BC-60EAB0D2E317}" srcOrd="1" destOrd="0" presId="urn:microsoft.com/office/officeart/2005/8/layout/hierarchy6"/>
  </dgm:cxnLst>
  <dgm:bg/>
  <dgm:whole>
    <a:ln>
      <a:solidFill>
        <a:srgbClr val="4C6A92"/>
      </a:solidFill>
    </a:ln>
  </dgm:whole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85F671-7A18-4D06-B15E-9E29C39F0155}">
      <dsp:nvSpPr>
        <dsp:cNvPr id="0" name=""/>
        <dsp:cNvSpPr/>
      </dsp:nvSpPr>
      <dsp:spPr>
        <a:xfrm>
          <a:off x="1390644" y="173061"/>
          <a:ext cx="3162311" cy="387577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sp:txBody>
      <dsp:txXfrm>
        <a:off x="1401996" y="184413"/>
        <a:ext cx="3139607" cy="364873"/>
      </dsp:txXfrm>
    </dsp:sp>
    <dsp:sp modelId="{55880647-09CA-4300-977B-DA4494C1B348}">
      <dsp:nvSpPr>
        <dsp:cNvPr id="0" name=""/>
        <dsp:cNvSpPr/>
      </dsp:nvSpPr>
      <dsp:spPr>
        <a:xfrm>
          <a:off x="2926080" y="560638"/>
          <a:ext cx="91440" cy="2963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987CB8-EFB4-407C-985E-70A0F960EF6F}">
      <dsp:nvSpPr>
        <dsp:cNvPr id="0" name=""/>
        <dsp:cNvSpPr/>
      </dsp:nvSpPr>
      <dsp:spPr>
        <a:xfrm>
          <a:off x="1354738" y="856979"/>
          <a:ext cx="3234122" cy="435169"/>
        </a:xfrm>
        <a:prstGeom prst="roundRect">
          <a:avLst>
            <a:gd name="adj" fmla="val 10000"/>
          </a:avLst>
        </a:prstGeom>
        <a:solidFill>
          <a:schemeClr val="tx2">
            <a:lumMod val="20000"/>
            <a:lumOff val="80000"/>
          </a:schemeClr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1367484" y="869725"/>
        <a:ext cx="3208630" cy="409677"/>
      </dsp:txXfrm>
    </dsp:sp>
    <dsp:sp modelId="{97FAFB0D-147E-4DF7-B3CC-F7EC615FFE66}">
      <dsp:nvSpPr>
        <dsp:cNvPr id="0" name=""/>
        <dsp:cNvSpPr/>
      </dsp:nvSpPr>
      <dsp:spPr>
        <a:xfrm>
          <a:off x="2926080" y="1292148"/>
          <a:ext cx="91440" cy="2963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9DD03D-7AEF-4163-9296-AD87FDBDC3B6}">
      <dsp:nvSpPr>
        <dsp:cNvPr id="0" name=""/>
        <dsp:cNvSpPr/>
      </dsp:nvSpPr>
      <dsp:spPr>
        <a:xfrm>
          <a:off x="546700" y="1588489"/>
          <a:ext cx="4850199" cy="372048"/>
        </a:xfrm>
        <a:prstGeom prst="roundRect">
          <a:avLst>
            <a:gd name="adj" fmla="val 10000"/>
          </a:avLst>
        </a:prstGeo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557597" y="1599386"/>
        <a:ext cx="4828405" cy="3502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19F18-8914-4A30-B4B2-CC688C586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1372</Words>
  <Characters>7823</Characters>
  <Application>Microsoft Office Word</Application>
  <DocSecurity>0</DocSecurity>
  <Lines>65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9177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Kolpakovienė</dc:creator>
  <cp:lastModifiedBy>Asta Lesickienė</cp:lastModifiedBy>
  <cp:revision>20</cp:revision>
  <cp:lastPrinted>2024-10-23T11:08:00Z</cp:lastPrinted>
  <dcterms:created xsi:type="dcterms:W3CDTF">2025-10-22T12:09:00Z</dcterms:created>
  <dcterms:modified xsi:type="dcterms:W3CDTF">2025-12-31T09:37:00Z</dcterms:modified>
</cp:coreProperties>
</file>